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7C9A9" w14:textId="50794AD2" w:rsidR="00407246" w:rsidRPr="008D2D92" w:rsidRDefault="00E60B2C" w:rsidP="00FC57F6">
      <w:pPr>
        <w:tabs>
          <w:tab w:val="left" w:pos="9498"/>
        </w:tabs>
        <w:jc w:val="center"/>
        <w:rPr>
          <w:b/>
          <w:sz w:val="28"/>
          <w:szCs w:val="28"/>
        </w:rPr>
      </w:pPr>
      <w:bookmarkStart w:id="0" w:name="_Hlk53052923"/>
      <w:r w:rsidRPr="008D2D92">
        <w:rPr>
          <w:b/>
          <w:sz w:val="28"/>
          <w:szCs w:val="28"/>
        </w:rPr>
        <w:t>Cervical</w:t>
      </w:r>
      <w:r w:rsidR="00306DB3" w:rsidRPr="008D2D92">
        <w:rPr>
          <w:b/>
          <w:sz w:val="28"/>
          <w:szCs w:val="28"/>
        </w:rPr>
        <w:t xml:space="preserve">Check Tribunal </w:t>
      </w:r>
      <w:r w:rsidR="00A32A4E" w:rsidRPr="008D2D92">
        <w:rPr>
          <w:b/>
          <w:sz w:val="28"/>
          <w:szCs w:val="28"/>
        </w:rPr>
        <w:t xml:space="preserve">- </w:t>
      </w:r>
      <w:r w:rsidR="00407246" w:rsidRPr="008D2D92">
        <w:rPr>
          <w:b/>
          <w:sz w:val="28"/>
          <w:szCs w:val="28"/>
        </w:rPr>
        <w:t>C</w:t>
      </w:r>
      <w:r w:rsidR="00306DB3" w:rsidRPr="008D2D92">
        <w:rPr>
          <w:b/>
          <w:sz w:val="28"/>
          <w:szCs w:val="28"/>
        </w:rPr>
        <w:t>OVID-19</w:t>
      </w:r>
      <w:r w:rsidR="00A32A4E" w:rsidRPr="008D2D92">
        <w:rPr>
          <w:b/>
          <w:sz w:val="28"/>
          <w:szCs w:val="28"/>
        </w:rPr>
        <w:t xml:space="preserve"> </w:t>
      </w:r>
      <w:r w:rsidR="00DC298F">
        <w:rPr>
          <w:b/>
          <w:sz w:val="28"/>
          <w:szCs w:val="28"/>
        </w:rPr>
        <w:t>Questionnaire</w:t>
      </w:r>
    </w:p>
    <w:p w14:paraId="2B9984E5" w14:textId="77777777" w:rsidR="007F280C" w:rsidRDefault="007F280C" w:rsidP="007F280C">
      <w:pPr>
        <w:jc w:val="both"/>
        <w:rPr>
          <w:lang w:val="en-US"/>
        </w:rPr>
      </w:pPr>
      <w:r>
        <w:rPr>
          <w:lang w:val="en-US"/>
        </w:rPr>
        <w:t>To help prevent the spread of Covid-19 and with a view to protecting a</w:t>
      </w:r>
      <w:r w:rsidRPr="008D2D92">
        <w:rPr>
          <w:lang w:val="en-US"/>
        </w:rPr>
        <w:t>ll persons</w:t>
      </w:r>
      <w:r>
        <w:rPr>
          <w:lang w:val="en-US"/>
        </w:rPr>
        <w:t xml:space="preserve"> on the premises, </w:t>
      </w:r>
      <w:r w:rsidRPr="008D2D92">
        <w:rPr>
          <w:lang w:val="en-US"/>
        </w:rPr>
        <w:t>the</w:t>
      </w:r>
      <w:r>
        <w:rPr>
          <w:lang w:val="en-US"/>
        </w:rPr>
        <w:t xml:space="preserve"> CervicalCheck</w:t>
      </w:r>
      <w:r w:rsidRPr="008D2D92">
        <w:rPr>
          <w:lang w:val="en-US"/>
        </w:rPr>
        <w:t xml:space="preserve"> Tribunal</w:t>
      </w:r>
      <w:r>
        <w:rPr>
          <w:lang w:val="en-US"/>
        </w:rPr>
        <w:t xml:space="preserve"> requires that you </w:t>
      </w:r>
      <w:r w:rsidRPr="008D2D92">
        <w:rPr>
          <w:lang w:val="en-US"/>
        </w:rPr>
        <w:t xml:space="preserve">complete the </w:t>
      </w:r>
      <w:r>
        <w:rPr>
          <w:lang w:val="en-US"/>
        </w:rPr>
        <w:t>questionnaire</w:t>
      </w:r>
      <w:r w:rsidRPr="008D2D92">
        <w:rPr>
          <w:lang w:val="en-US"/>
        </w:rPr>
        <w:t xml:space="preserve"> below.</w:t>
      </w:r>
    </w:p>
    <w:p w14:paraId="25B70861" w14:textId="0016E623" w:rsidR="00762020" w:rsidRPr="008D2D92" w:rsidRDefault="00306DB3" w:rsidP="009528BA">
      <w:pPr>
        <w:jc w:val="both"/>
        <w:rPr>
          <w:lang w:val="en-US"/>
        </w:rPr>
      </w:pPr>
      <w:r w:rsidRPr="008D2D92">
        <w:rPr>
          <w:lang w:val="en-US"/>
        </w:rPr>
        <w:t>If you are attending the Tribunal</w:t>
      </w:r>
      <w:r w:rsidR="00DE30BE">
        <w:rPr>
          <w:lang w:val="en-US"/>
        </w:rPr>
        <w:t>’s premises</w:t>
      </w:r>
      <w:r w:rsidRPr="008D2D92">
        <w:rPr>
          <w:lang w:val="en-US"/>
        </w:rPr>
        <w:t xml:space="preserve"> for a number of days</w:t>
      </w:r>
      <w:r w:rsidR="005624A6">
        <w:rPr>
          <w:lang w:val="en-US"/>
        </w:rPr>
        <w:t>, consecutively,</w:t>
      </w:r>
      <w:r w:rsidRPr="008D2D92">
        <w:rPr>
          <w:lang w:val="en-US"/>
        </w:rPr>
        <w:t xml:space="preserve"> </w:t>
      </w:r>
      <w:r w:rsidR="00DE30BE">
        <w:rPr>
          <w:lang w:val="en-US"/>
        </w:rPr>
        <w:t>you are required to</w:t>
      </w:r>
      <w:r w:rsidRPr="008D2D92">
        <w:rPr>
          <w:lang w:val="en-US"/>
        </w:rPr>
        <w:t xml:space="preserve"> complete th</w:t>
      </w:r>
      <w:r w:rsidR="00E8064F">
        <w:rPr>
          <w:lang w:val="en-US"/>
        </w:rPr>
        <w:t xml:space="preserve">is form </w:t>
      </w:r>
      <w:r w:rsidRPr="008D2D92">
        <w:rPr>
          <w:lang w:val="en-US"/>
        </w:rPr>
        <w:t xml:space="preserve">on </w:t>
      </w:r>
      <w:r w:rsidR="005624A6">
        <w:rPr>
          <w:lang w:val="en-US"/>
        </w:rPr>
        <w:t>the</w:t>
      </w:r>
      <w:r w:rsidRPr="008D2D92">
        <w:rPr>
          <w:lang w:val="en-US"/>
        </w:rPr>
        <w:t xml:space="preserve"> first day</w:t>
      </w:r>
      <w:r w:rsidR="005624A6">
        <w:rPr>
          <w:lang w:val="en-US"/>
        </w:rPr>
        <w:t xml:space="preserve"> of attendance</w:t>
      </w:r>
      <w:r w:rsidRPr="008D2D92">
        <w:rPr>
          <w:lang w:val="en-US"/>
        </w:rPr>
        <w:t xml:space="preserve"> </w:t>
      </w:r>
      <w:r w:rsidR="003B4FBA" w:rsidRPr="008D2D92">
        <w:rPr>
          <w:lang w:val="en-US"/>
        </w:rPr>
        <w:t xml:space="preserve">and </w:t>
      </w:r>
      <w:r w:rsidR="00DE30BE">
        <w:rPr>
          <w:lang w:val="en-US"/>
        </w:rPr>
        <w:t xml:space="preserve">to </w:t>
      </w:r>
      <w:r w:rsidR="003B4FBA" w:rsidRPr="008D2D92">
        <w:rPr>
          <w:lang w:val="en-US"/>
        </w:rPr>
        <w:t>submit</w:t>
      </w:r>
      <w:r w:rsidR="00E8064F">
        <w:rPr>
          <w:lang w:val="en-US"/>
        </w:rPr>
        <w:t xml:space="preserve"> it</w:t>
      </w:r>
      <w:r w:rsidR="003B4FBA" w:rsidRPr="008D2D92">
        <w:rPr>
          <w:lang w:val="en-US"/>
        </w:rPr>
        <w:t xml:space="preserve"> to a member of </w:t>
      </w:r>
      <w:r w:rsidR="009528BA">
        <w:rPr>
          <w:lang w:val="en-US"/>
        </w:rPr>
        <w:t>the Tribunal</w:t>
      </w:r>
      <w:r w:rsidR="003B4FBA" w:rsidRPr="008D2D92">
        <w:rPr>
          <w:lang w:val="en-US"/>
        </w:rPr>
        <w:t xml:space="preserve"> staff </w:t>
      </w:r>
      <w:r w:rsidR="007F280C">
        <w:rPr>
          <w:lang w:val="en-US"/>
        </w:rPr>
        <w:t>upon</w:t>
      </w:r>
      <w:r w:rsidR="003B4FBA" w:rsidRPr="008D2D92">
        <w:rPr>
          <w:lang w:val="en-US"/>
        </w:rPr>
        <w:t xml:space="preserve"> arrival</w:t>
      </w:r>
      <w:r w:rsidRPr="008D2D92">
        <w:rPr>
          <w:lang w:val="en-US"/>
        </w:rPr>
        <w:t xml:space="preserve">. </w:t>
      </w:r>
      <w:r w:rsidR="009528BA">
        <w:rPr>
          <w:lang w:val="en-US"/>
        </w:rPr>
        <w:t xml:space="preserve"> </w:t>
      </w:r>
      <w:r w:rsidR="00DE30BE">
        <w:rPr>
          <w:lang w:val="en-US"/>
        </w:rPr>
        <w:t>If,</w:t>
      </w:r>
      <w:r w:rsidR="003B4FBA" w:rsidRPr="008D2D92">
        <w:rPr>
          <w:lang w:val="en-US"/>
        </w:rPr>
        <w:t xml:space="preserve"> during the course of your attendance at the Tribunal</w:t>
      </w:r>
      <w:r w:rsidR="00DE30BE">
        <w:rPr>
          <w:lang w:val="en-US"/>
        </w:rPr>
        <w:t>’s premises</w:t>
      </w:r>
      <w:r w:rsidR="003B4FBA" w:rsidRPr="008D2D92">
        <w:rPr>
          <w:lang w:val="en-US"/>
        </w:rPr>
        <w:t>, there are changes to</w:t>
      </w:r>
      <w:r w:rsidR="007F280C">
        <w:rPr>
          <w:lang w:val="en-US"/>
        </w:rPr>
        <w:t xml:space="preserve"> any of</w:t>
      </w:r>
      <w:r w:rsidR="003B4FBA" w:rsidRPr="008D2D92">
        <w:rPr>
          <w:lang w:val="en-US"/>
        </w:rPr>
        <w:t xml:space="preserve"> </w:t>
      </w:r>
      <w:r w:rsidR="00DE30BE">
        <w:rPr>
          <w:lang w:val="en-US"/>
        </w:rPr>
        <w:t>the</w:t>
      </w:r>
      <w:r w:rsidR="003B4FBA" w:rsidRPr="008D2D92">
        <w:rPr>
          <w:lang w:val="en-US"/>
        </w:rPr>
        <w:t xml:space="preserve"> answers </w:t>
      </w:r>
      <w:r w:rsidR="00DE30BE">
        <w:rPr>
          <w:lang w:val="en-US"/>
        </w:rPr>
        <w:t xml:space="preserve">you </w:t>
      </w:r>
      <w:r w:rsidR="007F280C">
        <w:rPr>
          <w:lang w:val="en-US"/>
        </w:rPr>
        <w:t xml:space="preserve">provide </w:t>
      </w:r>
      <w:r w:rsidR="00DE30BE">
        <w:rPr>
          <w:lang w:val="en-US"/>
        </w:rPr>
        <w:t>to the questions below</w:t>
      </w:r>
      <w:r w:rsidR="003B4FBA" w:rsidRPr="008D2D92">
        <w:rPr>
          <w:lang w:val="en-US"/>
        </w:rPr>
        <w:t xml:space="preserve">, </w:t>
      </w:r>
      <w:r w:rsidR="00DE30BE">
        <w:rPr>
          <w:lang w:val="en-US"/>
        </w:rPr>
        <w:t>please</w:t>
      </w:r>
      <w:r w:rsidRPr="008D2D92">
        <w:rPr>
          <w:lang w:val="en-US"/>
        </w:rPr>
        <w:t xml:space="preserve"> </w:t>
      </w:r>
      <w:r w:rsidR="003B4FBA" w:rsidRPr="008D2D92">
        <w:rPr>
          <w:lang w:val="en-US"/>
        </w:rPr>
        <w:t>notify</w:t>
      </w:r>
      <w:r w:rsidRPr="008D2D92">
        <w:rPr>
          <w:lang w:val="en-US"/>
        </w:rPr>
        <w:t xml:space="preserve"> the Tribunal</w:t>
      </w:r>
      <w:r w:rsidR="007F280C">
        <w:rPr>
          <w:lang w:val="en-US"/>
        </w:rPr>
        <w:t xml:space="preserve"> </w:t>
      </w:r>
      <w:r w:rsidR="00DE30BE">
        <w:rPr>
          <w:lang w:val="en-US"/>
        </w:rPr>
        <w:t>immediately</w:t>
      </w:r>
      <w:r w:rsidR="003B4FBA" w:rsidRPr="008D2D92">
        <w:rPr>
          <w:lang w:val="en-US"/>
        </w:rPr>
        <w:t xml:space="preserve"> and </w:t>
      </w:r>
      <w:r w:rsidR="00DE30BE">
        <w:rPr>
          <w:lang w:val="en-US"/>
        </w:rPr>
        <w:t>please do not</w:t>
      </w:r>
      <w:r w:rsidRPr="008D2D92">
        <w:rPr>
          <w:lang w:val="en-US"/>
        </w:rPr>
        <w:t xml:space="preserve"> attend the Tribunal</w:t>
      </w:r>
      <w:r w:rsidR="003B4FBA" w:rsidRPr="008D2D92">
        <w:rPr>
          <w:lang w:val="en-US"/>
        </w:rPr>
        <w:t xml:space="preserve"> premises.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843"/>
      </w:tblGrid>
      <w:tr w:rsidR="00762020" w:rsidRPr="008D2D92" w14:paraId="4AA48EE0" w14:textId="77777777" w:rsidTr="004E07DA">
        <w:trPr>
          <w:trHeight w:val="395"/>
        </w:trPr>
        <w:tc>
          <w:tcPr>
            <w:tcW w:w="8046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6DB7F283" w14:textId="77777777" w:rsidR="00762020" w:rsidRPr="008D2D92" w:rsidRDefault="0051164A" w:rsidP="004E07DA">
            <w:pPr>
              <w:rPr>
                <w:b/>
                <w:lang w:val="en-US"/>
              </w:rPr>
            </w:pPr>
            <w:r w:rsidRPr="008D2D92">
              <w:rPr>
                <w:b/>
                <w:lang w:val="en-US"/>
              </w:rPr>
              <w:t>Question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44DF6EA5" w14:textId="17609EB7" w:rsidR="00762020" w:rsidRPr="008D2D92" w:rsidRDefault="003C1229" w:rsidP="004E07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Answer</w:t>
            </w:r>
          </w:p>
        </w:tc>
      </w:tr>
      <w:tr w:rsidR="006B2CE7" w:rsidRPr="008D2D92" w14:paraId="04F8B86C" w14:textId="77777777" w:rsidTr="004E07DA">
        <w:trPr>
          <w:trHeight w:val="792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82817" w14:textId="4D486F61" w:rsidR="006B2CE7" w:rsidRPr="009568B2" w:rsidRDefault="007F280C" w:rsidP="00E8064F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>
              <w:t>Do you have</w:t>
            </w:r>
            <w:r w:rsidR="006B2CE7">
              <w:t xml:space="preserve"> any flu like symptoms</w:t>
            </w:r>
            <w:r>
              <w:t xml:space="preserve"> or </w:t>
            </w:r>
            <w:r w:rsidR="006B2CE7">
              <w:t xml:space="preserve">symptoms of </w:t>
            </w:r>
            <w:r w:rsidR="00E8064F">
              <w:t>COVID</w:t>
            </w:r>
            <w:r w:rsidR="006B2CE7">
              <w:t>-19</w:t>
            </w:r>
            <w:r>
              <w:t xml:space="preserve"> or have you had such symptoms</w:t>
            </w:r>
            <w:r w:rsidR="003C1229" w:rsidRPr="009568B2">
              <w:t xml:space="preserve"> in the past 14 days?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E415" w14:textId="0ACAD340" w:rsidR="006B2CE7" w:rsidRPr="004E07DA" w:rsidRDefault="003C1229" w:rsidP="003C1229">
            <w:pPr>
              <w:jc w:val="center"/>
              <w:rPr>
                <w:b/>
              </w:rPr>
            </w:pPr>
            <w:r w:rsidRPr="004E07DA">
              <w:rPr>
                <w:b/>
              </w:rPr>
              <w:t>Yes / No</w:t>
            </w:r>
          </w:p>
        </w:tc>
      </w:tr>
      <w:tr w:rsidR="006B2CE7" w:rsidRPr="008D2D92" w14:paraId="06E9E02A" w14:textId="77777777" w:rsidTr="004E07DA">
        <w:trPr>
          <w:trHeight w:val="718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3903F81" w14:textId="77777777" w:rsidR="006B2CE7" w:rsidRDefault="007F280C" w:rsidP="00E8064F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>
              <w:t xml:space="preserve">In particular, do you have </w:t>
            </w:r>
            <w:r w:rsidR="003C1229">
              <w:t xml:space="preserve"> </w:t>
            </w:r>
            <w:r>
              <w:t>a</w:t>
            </w:r>
            <w:r w:rsidR="006B2CE7">
              <w:t>ny difficulty in breathing</w:t>
            </w:r>
            <w:r w:rsidR="00FC57F6">
              <w:t xml:space="preserve"> or</w:t>
            </w:r>
            <w:r>
              <w:t xml:space="preserve"> any</w:t>
            </w:r>
            <w:r w:rsidR="0048269F">
              <w:t xml:space="preserve"> </w:t>
            </w:r>
            <w:r w:rsidR="006B2CE7">
              <w:t>shortness of breath</w:t>
            </w:r>
            <w:r w:rsidR="003C1229" w:rsidRPr="008D2D92">
              <w:rPr>
                <w:rFonts w:cstheme="minorHAnsi"/>
              </w:rPr>
              <w:t xml:space="preserve"> now or</w:t>
            </w:r>
            <w:r>
              <w:rPr>
                <w:rFonts w:cstheme="minorHAnsi"/>
              </w:rPr>
              <w:t xml:space="preserve"> have you</w:t>
            </w:r>
            <w:r w:rsidR="00B868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had such difficulties</w:t>
            </w:r>
            <w:r w:rsidR="003C1229" w:rsidRPr="008D2D92">
              <w:rPr>
                <w:rFonts w:cstheme="minorHAnsi"/>
              </w:rPr>
              <w:t xml:space="preserve"> in the past 14 days</w:t>
            </w:r>
            <w:r w:rsidR="00FC57F6">
              <w:rPr>
                <w:rFonts w:cstheme="minorHAnsi"/>
              </w:rPr>
              <w:t xml:space="preserve"> other than as a result of </w:t>
            </w:r>
            <w:r>
              <w:rPr>
                <w:rFonts w:cstheme="minorHAnsi"/>
              </w:rPr>
              <w:t xml:space="preserve">a recognised </w:t>
            </w:r>
            <w:r w:rsidR="00FC57F6">
              <w:rPr>
                <w:rFonts w:cstheme="minorHAnsi"/>
              </w:rPr>
              <w:t>pre-existing condition</w:t>
            </w:r>
            <w:r w:rsidR="003C1229" w:rsidRPr="008D2D92">
              <w:rPr>
                <w:rFonts w:cstheme="minorHAnsi"/>
              </w:rPr>
              <w:t>?</w:t>
            </w:r>
          </w:p>
          <w:p w14:paraId="30617EA6" w14:textId="55CA0E37" w:rsidR="005624A6" w:rsidRPr="008D2D92" w:rsidRDefault="005624A6" w:rsidP="005624A6">
            <w:pPr>
              <w:pStyle w:val="ListParagraph"/>
              <w:ind w:left="284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7446BD7" w14:textId="2216EBA9" w:rsidR="006B2CE7" w:rsidRPr="004E07DA" w:rsidRDefault="003C1229" w:rsidP="003C1229">
            <w:pPr>
              <w:jc w:val="center"/>
              <w:rPr>
                <w:b/>
                <w:lang w:val="en-US"/>
              </w:rPr>
            </w:pPr>
            <w:r w:rsidRPr="004E07DA">
              <w:rPr>
                <w:b/>
                <w:lang w:val="en-US"/>
              </w:rPr>
              <w:t>Yes / No</w:t>
            </w:r>
          </w:p>
        </w:tc>
      </w:tr>
      <w:tr w:rsidR="00762020" w:rsidRPr="008D2D92" w14:paraId="27257A4C" w14:textId="77777777" w:rsidTr="004E07DA">
        <w:trPr>
          <w:trHeight w:val="687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42EF4" w14:textId="77777777" w:rsidR="00762020" w:rsidRDefault="007F280C" w:rsidP="003C1229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>
              <w:t>Do you have</w:t>
            </w:r>
            <w:r w:rsidR="003C1229" w:rsidRPr="009568B2">
              <w:t xml:space="preserve"> </w:t>
            </w:r>
            <w:r w:rsidR="0051164A" w:rsidRPr="009568B2">
              <w:t xml:space="preserve">symptoms of </w:t>
            </w:r>
            <w:r w:rsidR="003C1229" w:rsidRPr="009568B2">
              <w:t xml:space="preserve">fever </w:t>
            </w:r>
            <w:r>
              <w:t>or</w:t>
            </w:r>
            <w:r w:rsidR="003C1229" w:rsidRPr="009568B2">
              <w:t xml:space="preserve"> a</w:t>
            </w:r>
            <w:r w:rsidR="0051164A" w:rsidRPr="009568B2">
              <w:t xml:space="preserve"> temperature</w:t>
            </w:r>
            <w:r>
              <w:t xml:space="preserve"> </w:t>
            </w:r>
            <w:r w:rsidR="00AD0DD6" w:rsidRPr="009568B2">
              <w:t>of 38</w:t>
            </w:r>
            <w:r w:rsidR="00B868D6">
              <w:rPr>
                <w:rFonts w:ascii="Calibri" w:hAnsi="Calibri" w:cs="Calibri"/>
              </w:rPr>
              <w:t>°</w:t>
            </w:r>
            <w:r w:rsidR="00B868D6">
              <w:t xml:space="preserve"> o</w:t>
            </w:r>
            <w:r w:rsidR="00AD0DD6" w:rsidRPr="009568B2">
              <w:t>r higher</w:t>
            </w:r>
            <w:r w:rsidR="003C1229" w:rsidRPr="009568B2">
              <w:t xml:space="preserve"> </w:t>
            </w:r>
            <w:r>
              <w:t>or have you had any such symptoms or such a temperature of 38</w:t>
            </w:r>
            <w:r w:rsidR="00B868D6">
              <w:rPr>
                <w:rFonts w:ascii="Calibri" w:hAnsi="Calibri" w:cs="Calibri"/>
              </w:rPr>
              <w:t>°</w:t>
            </w:r>
            <w:r w:rsidR="00B868D6">
              <w:t xml:space="preserve"> </w:t>
            </w:r>
            <w:r w:rsidR="0051164A" w:rsidRPr="009568B2">
              <w:t>in</w:t>
            </w:r>
            <w:r w:rsidR="00B868D6">
              <w:t xml:space="preserve"> t</w:t>
            </w:r>
            <w:r w:rsidR="0051164A" w:rsidRPr="009568B2">
              <w:t>he past 14 days?</w:t>
            </w:r>
            <w:r w:rsidRPr="009568B2">
              <w:t>*</w:t>
            </w:r>
          </w:p>
          <w:p w14:paraId="260A0689" w14:textId="0FE10471" w:rsidR="005624A6" w:rsidRPr="009568B2" w:rsidRDefault="005624A6" w:rsidP="005624A6">
            <w:pPr>
              <w:pStyle w:val="ListParagraph"/>
              <w:ind w:left="284"/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98378" w14:textId="645B68B7" w:rsidR="00762020" w:rsidRPr="004E07DA" w:rsidRDefault="003C1229" w:rsidP="003C1229">
            <w:pPr>
              <w:jc w:val="center"/>
              <w:rPr>
                <w:b/>
              </w:rPr>
            </w:pPr>
            <w:r w:rsidRPr="004E07DA">
              <w:rPr>
                <w:b/>
              </w:rPr>
              <w:t>Yes / No</w:t>
            </w:r>
          </w:p>
        </w:tc>
      </w:tr>
      <w:tr w:rsidR="00762020" w:rsidRPr="008D2D92" w14:paraId="4C420748" w14:textId="77777777" w:rsidTr="004E07DA">
        <w:trPr>
          <w:trHeight w:val="748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3D17812" w14:textId="0243F899" w:rsidR="007F280C" w:rsidRPr="00E51210" w:rsidRDefault="0051164A" w:rsidP="00E51210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lang w:val="en-US"/>
              </w:rPr>
            </w:pPr>
            <w:r w:rsidRPr="008D2D92">
              <w:rPr>
                <w:rFonts w:cstheme="minorHAnsi"/>
              </w:rPr>
              <w:t xml:space="preserve">Have you </w:t>
            </w:r>
            <w:r w:rsidR="007F280C">
              <w:rPr>
                <w:rFonts w:cstheme="minorHAnsi"/>
              </w:rPr>
              <w:t xml:space="preserve">had a confirmed or a suspected </w:t>
            </w:r>
            <w:r w:rsidRPr="008D2D92">
              <w:rPr>
                <w:rFonts w:cstheme="minorHAnsi"/>
              </w:rPr>
              <w:t>diagno</w:t>
            </w:r>
            <w:r w:rsidR="007F280C">
              <w:rPr>
                <w:rFonts w:cstheme="minorHAnsi"/>
              </w:rPr>
              <w:t xml:space="preserve">sis </w:t>
            </w:r>
            <w:r w:rsidRPr="008D2D92">
              <w:rPr>
                <w:rFonts w:cstheme="minorHAnsi"/>
              </w:rPr>
              <w:t>COVID-19 infection in the last 14 days?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5F828CC" w14:textId="21CD28C5" w:rsidR="00762020" w:rsidRPr="004E07DA" w:rsidRDefault="003C1229" w:rsidP="003C1229">
            <w:pPr>
              <w:jc w:val="center"/>
              <w:rPr>
                <w:b/>
                <w:lang w:val="en-US"/>
              </w:rPr>
            </w:pPr>
            <w:r w:rsidRPr="004E07DA">
              <w:rPr>
                <w:b/>
                <w:lang w:val="en-US"/>
              </w:rPr>
              <w:t>Yes / No</w:t>
            </w:r>
          </w:p>
        </w:tc>
      </w:tr>
      <w:tr w:rsidR="00762020" w:rsidRPr="008D2D92" w14:paraId="1085158E" w14:textId="77777777" w:rsidTr="004E07DA">
        <w:trPr>
          <w:trHeight w:val="1056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48A97" w14:textId="41F58FCF" w:rsidR="007F280C" w:rsidRPr="007F280C" w:rsidRDefault="0051164A" w:rsidP="003C1229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  <w:lang w:val="en-US"/>
              </w:rPr>
            </w:pPr>
            <w:r w:rsidRPr="008D2D92">
              <w:rPr>
                <w:rFonts w:cstheme="minorHAnsi"/>
              </w:rPr>
              <w:t>Are you</w:t>
            </w:r>
            <w:r w:rsidR="00445313">
              <w:rPr>
                <w:rFonts w:cstheme="minorHAnsi"/>
              </w:rPr>
              <w:t xml:space="preserve"> aware of </w:t>
            </w:r>
            <w:r w:rsidR="009633E9">
              <w:rPr>
                <w:rFonts w:cstheme="minorHAnsi"/>
              </w:rPr>
              <w:t xml:space="preserve">having been </w:t>
            </w:r>
            <w:r w:rsidRPr="008D2D92">
              <w:rPr>
                <w:rFonts w:cstheme="minorHAnsi"/>
              </w:rPr>
              <w:t xml:space="preserve">a close contact of a person who </w:t>
            </w:r>
            <w:r w:rsidR="009746F6">
              <w:rPr>
                <w:rFonts w:cstheme="minorHAnsi"/>
              </w:rPr>
              <w:t>has</w:t>
            </w:r>
            <w:r w:rsidR="007F280C">
              <w:rPr>
                <w:rFonts w:cstheme="minorHAnsi"/>
              </w:rPr>
              <w:t xml:space="preserve"> been identified as</w:t>
            </w:r>
            <w:r w:rsidRPr="008D2D92">
              <w:rPr>
                <w:rFonts w:cstheme="minorHAnsi"/>
              </w:rPr>
              <w:t xml:space="preserve"> a confirmed or suspected case of COVID-19 </w:t>
            </w:r>
            <w:r w:rsidR="009746F6">
              <w:rPr>
                <w:rFonts w:cstheme="minorHAnsi"/>
              </w:rPr>
              <w:t xml:space="preserve">infection </w:t>
            </w:r>
            <w:r w:rsidRPr="008D2D92">
              <w:rPr>
                <w:rFonts w:cstheme="minorHAnsi"/>
              </w:rPr>
              <w:t>in the past 14 day</w:t>
            </w:r>
            <w:r w:rsidR="007F280C">
              <w:rPr>
                <w:rFonts w:cstheme="minorHAnsi"/>
              </w:rPr>
              <w:t>s?</w:t>
            </w:r>
          </w:p>
          <w:p w14:paraId="049AD4D1" w14:textId="77777777" w:rsidR="007F280C" w:rsidRPr="007F280C" w:rsidRDefault="007F280C" w:rsidP="007F280C">
            <w:pPr>
              <w:pStyle w:val="ListParagraph"/>
              <w:ind w:left="284"/>
              <w:rPr>
                <w:rFonts w:cstheme="minorHAnsi"/>
                <w:lang w:val="en-US"/>
              </w:rPr>
            </w:pPr>
          </w:p>
          <w:p w14:paraId="1C1E21A9" w14:textId="06B0A6A4" w:rsidR="00762020" w:rsidRPr="008D2D92" w:rsidRDefault="007F280C" w:rsidP="007F280C">
            <w:pPr>
              <w:pStyle w:val="ListParagraph"/>
              <w:ind w:left="284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A close contact means that you have</w:t>
            </w:r>
            <w:r w:rsidR="009633E9">
              <w:rPr>
                <w:rFonts w:cstheme="minorHAnsi"/>
              </w:rPr>
              <w:t xml:space="preserve"> you been closer than</w:t>
            </w:r>
            <w:r w:rsidR="0051164A" w:rsidRPr="008D2D92">
              <w:rPr>
                <w:rFonts w:cstheme="minorHAnsi"/>
              </w:rPr>
              <w:t xml:space="preserve"> 2</w:t>
            </w:r>
            <w:r w:rsidR="00251902" w:rsidRPr="008D2D92">
              <w:rPr>
                <w:rFonts w:cstheme="minorHAnsi"/>
              </w:rPr>
              <w:t xml:space="preserve"> </w:t>
            </w:r>
            <w:r w:rsidR="0051164A" w:rsidRPr="008D2D92">
              <w:rPr>
                <w:rFonts w:cstheme="minorHAnsi"/>
              </w:rPr>
              <w:t>m</w:t>
            </w:r>
            <w:r w:rsidR="00251902" w:rsidRPr="008D2D92">
              <w:rPr>
                <w:rFonts w:cstheme="minorHAnsi"/>
              </w:rPr>
              <w:t>etres</w:t>
            </w:r>
            <w:r w:rsidR="009633E9">
              <w:rPr>
                <w:rFonts w:cstheme="minorHAnsi"/>
              </w:rPr>
              <w:t xml:space="preserve"> from such a person</w:t>
            </w:r>
            <w:r w:rsidR="0051164A" w:rsidRPr="008D2D92">
              <w:rPr>
                <w:rFonts w:cstheme="minorHAnsi"/>
              </w:rPr>
              <w:t xml:space="preserve"> for </w:t>
            </w:r>
            <w:r>
              <w:rPr>
                <w:rFonts w:cstheme="minorHAnsi"/>
              </w:rPr>
              <w:t>longer</w:t>
            </w:r>
            <w:r w:rsidR="0051164A" w:rsidRPr="008D2D92">
              <w:rPr>
                <w:rFonts w:cstheme="minorHAnsi"/>
              </w:rPr>
              <w:t xml:space="preserve"> than 15 minutes in </w:t>
            </w:r>
            <w:r w:rsidR="009633E9">
              <w:rPr>
                <w:rFonts w:cstheme="minorHAnsi"/>
              </w:rPr>
              <w:t xml:space="preserve">any given </w:t>
            </w:r>
            <w:r w:rsidR="0051164A" w:rsidRPr="008D2D92">
              <w:rPr>
                <w:rFonts w:cstheme="minorHAnsi"/>
              </w:rPr>
              <w:t>day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E1554" w14:textId="6038F08B" w:rsidR="00762020" w:rsidRPr="004E07DA" w:rsidRDefault="003C1229" w:rsidP="003C1229">
            <w:pPr>
              <w:jc w:val="center"/>
              <w:rPr>
                <w:b/>
                <w:lang w:val="en-US"/>
              </w:rPr>
            </w:pPr>
            <w:r w:rsidRPr="004E07DA">
              <w:rPr>
                <w:b/>
                <w:lang w:val="en-US"/>
              </w:rPr>
              <w:t>Yes / No</w:t>
            </w:r>
          </w:p>
        </w:tc>
      </w:tr>
      <w:tr w:rsidR="0051164A" w:rsidRPr="008D2D92" w14:paraId="690835BB" w14:textId="77777777" w:rsidTr="004E07DA">
        <w:trPr>
          <w:trHeight w:val="643"/>
        </w:trPr>
        <w:tc>
          <w:tcPr>
            <w:tcW w:w="80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C989A7D" w14:textId="514FD589" w:rsidR="0051164A" w:rsidRPr="004E07DA" w:rsidRDefault="0051164A" w:rsidP="003C1229">
            <w:pPr>
              <w:pStyle w:val="ListParagraph"/>
              <w:numPr>
                <w:ilvl w:val="0"/>
                <w:numId w:val="1"/>
              </w:numPr>
              <w:ind w:left="284" w:hanging="284"/>
            </w:pPr>
            <w:r w:rsidRPr="004E07DA">
              <w:t>Have you been advised by a doctor</w:t>
            </w:r>
            <w:r w:rsidR="00FC57F6">
              <w:t xml:space="preserve"> or health </w:t>
            </w:r>
            <w:proofErr w:type="spellStart"/>
            <w:r w:rsidR="00FC57F6">
              <w:t>offical</w:t>
            </w:r>
            <w:proofErr w:type="spellEnd"/>
            <w:r w:rsidRPr="004E07DA">
              <w:t xml:space="preserve"> to self-isolate at this time?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56B8633" w14:textId="56A1E3CF" w:rsidR="0051164A" w:rsidRPr="004E07DA" w:rsidRDefault="003C1229" w:rsidP="003C1229">
            <w:pPr>
              <w:jc w:val="center"/>
              <w:rPr>
                <w:b/>
              </w:rPr>
            </w:pPr>
            <w:r w:rsidRPr="004E07DA">
              <w:rPr>
                <w:b/>
              </w:rPr>
              <w:t>Yes / No</w:t>
            </w:r>
          </w:p>
        </w:tc>
      </w:tr>
      <w:tr w:rsidR="0095337B" w:rsidRPr="008D2D92" w14:paraId="30A6330D" w14:textId="77777777" w:rsidTr="004E07DA">
        <w:trPr>
          <w:trHeight w:val="726"/>
        </w:trPr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2B213303" w14:textId="77777777" w:rsidR="0095337B" w:rsidRPr="008D2D92" w:rsidRDefault="0095337B" w:rsidP="0095337B">
            <w:pPr>
              <w:rPr>
                <w:rFonts w:cstheme="minorHAnsi"/>
              </w:rPr>
            </w:pPr>
          </w:p>
          <w:p w14:paraId="75D27961" w14:textId="04C6EA1E" w:rsidR="00652040" w:rsidRPr="004E07DA" w:rsidRDefault="004E07DA" w:rsidP="004E07DA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cstheme="minorHAnsi"/>
              </w:rPr>
            </w:pPr>
            <w:r w:rsidRPr="004E07DA">
              <w:rPr>
                <w:rFonts w:cstheme="minorHAnsi"/>
              </w:rPr>
              <w:t xml:space="preserve">Please provide details below </w:t>
            </w:r>
            <w:r w:rsidR="00FC57F6">
              <w:rPr>
                <w:rFonts w:cstheme="minorHAnsi"/>
              </w:rPr>
              <w:t>if ther</w:t>
            </w:r>
            <w:r w:rsidR="001A6259">
              <w:rPr>
                <w:rFonts w:cstheme="minorHAnsi"/>
              </w:rPr>
              <w:t>e</w:t>
            </w:r>
            <w:r w:rsidR="00FC57F6">
              <w:rPr>
                <w:rFonts w:cstheme="minorHAnsi"/>
              </w:rPr>
              <w:t xml:space="preserve"> are</w:t>
            </w:r>
            <w:r w:rsidR="00FC57F6" w:rsidRPr="004E07DA">
              <w:rPr>
                <w:rFonts w:cstheme="minorHAnsi"/>
              </w:rPr>
              <w:t xml:space="preserve"> </w:t>
            </w:r>
            <w:r w:rsidRPr="004E07DA">
              <w:rPr>
                <w:rFonts w:cstheme="minorHAnsi"/>
              </w:rPr>
              <w:t>any other circumstances relating to COVID-19, not included in the above, which may be relevant to your attendance at the CervicalCheck Tribunal</w:t>
            </w:r>
            <w:r w:rsidR="009633E9">
              <w:rPr>
                <w:rFonts w:cstheme="minorHAnsi"/>
              </w:rPr>
              <w:t>.</w:t>
            </w:r>
          </w:p>
          <w:p w14:paraId="26877407" w14:textId="77777777" w:rsidR="00652040" w:rsidRPr="008D2D92" w:rsidRDefault="00652040" w:rsidP="0095337B">
            <w:pPr>
              <w:rPr>
                <w:rFonts w:cstheme="minorHAnsi"/>
              </w:rPr>
            </w:pPr>
          </w:p>
          <w:p w14:paraId="7E1CC45E" w14:textId="3C8DE89A" w:rsidR="0095337B" w:rsidRPr="008D2D92" w:rsidRDefault="0095337B" w:rsidP="00D040D8">
            <w:pPr>
              <w:rPr>
                <w:lang w:val="en-US"/>
              </w:rPr>
            </w:pPr>
          </w:p>
        </w:tc>
      </w:tr>
      <w:tr w:rsidR="004E07DA" w:rsidRPr="008D2D92" w14:paraId="271B73B5" w14:textId="77777777" w:rsidTr="008E70B4">
        <w:trPr>
          <w:trHeight w:val="964"/>
        </w:trPr>
        <w:tc>
          <w:tcPr>
            <w:tcW w:w="9889" w:type="dxa"/>
            <w:gridSpan w:val="2"/>
            <w:tcBorders>
              <w:top w:val="nil"/>
              <w:bottom w:val="single" w:sz="4" w:space="0" w:color="auto"/>
            </w:tcBorders>
          </w:tcPr>
          <w:p w14:paraId="1ECFDB44" w14:textId="77777777" w:rsidR="004E07DA" w:rsidRPr="008D2D92" w:rsidRDefault="004E07DA" w:rsidP="0095337B">
            <w:pPr>
              <w:rPr>
                <w:rFonts w:cstheme="minorHAnsi"/>
              </w:rPr>
            </w:pPr>
          </w:p>
        </w:tc>
      </w:tr>
    </w:tbl>
    <w:p w14:paraId="6B525C0E" w14:textId="51A28763" w:rsidR="004E07DA" w:rsidRPr="005624A6" w:rsidRDefault="003B4FBA" w:rsidP="004E07DA">
      <w:pPr>
        <w:rPr>
          <w:rFonts w:cstheme="minorHAnsi"/>
          <w:i/>
          <w:sz w:val="18"/>
          <w:szCs w:val="18"/>
          <w:lang w:val="en-US"/>
        </w:rPr>
      </w:pPr>
      <w:r w:rsidRPr="005624A6">
        <w:rPr>
          <w:sz w:val="18"/>
          <w:szCs w:val="18"/>
          <w:lang w:val="en-US"/>
        </w:rPr>
        <w:t>*</w:t>
      </w:r>
      <w:r w:rsidR="004E07DA" w:rsidRPr="005624A6">
        <w:rPr>
          <w:rFonts w:cstheme="minorHAnsi"/>
          <w:i/>
          <w:iCs/>
          <w:color w:val="000000"/>
          <w:sz w:val="18"/>
          <w:szCs w:val="18"/>
        </w:rPr>
        <w:t>to facilitate you in recording your temperature there are contactless thermometers available for use in the Tribunal building</w:t>
      </w:r>
    </w:p>
    <w:p w14:paraId="044C8A07" w14:textId="1ECAB09A" w:rsidR="002D1C81" w:rsidRDefault="0032514B" w:rsidP="009633E9">
      <w:pPr>
        <w:jc w:val="both"/>
      </w:pPr>
      <w:r>
        <w:rPr>
          <w:lang w:val="en-US"/>
        </w:rPr>
        <w:t>My r</w:t>
      </w:r>
      <w:r w:rsidR="009633E9">
        <w:rPr>
          <w:lang w:val="en-US"/>
        </w:rPr>
        <w:t xml:space="preserve">eplies </w:t>
      </w:r>
      <w:r>
        <w:rPr>
          <w:lang w:val="en-US"/>
        </w:rPr>
        <w:t xml:space="preserve">to the </w:t>
      </w:r>
      <w:r w:rsidR="00652040" w:rsidRPr="008D2D92">
        <w:rPr>
          <w:lang w:val="en-US"/>
        </w:rPr>
        <w:t>above</w:t>
      </w:r>
      <w:r w:rsidR="009633E9">
        <w:rPr>
          <w:lang w:val="en-US"/>
        </w:rPr>
        <w:t xml:space="preserve"> questions</w:t>
      </w:r>
      <w:r w:rsidR="00652040" w:rsidRPr="008D2D92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="00445313">
        <w:rPr>
          <w:lang w:val="en-US"/>
        </w:rPr>
        <w:t>correct</w:t>
      </w:r>
      <w:r w:rsidR="009633E9">
        <w:rPr>
          <w:lang w:val="en-US"/>
        </w:rPr>
        <w:t>.</w:t>
      </w:r>
      <w:r w:rsidR="00652040" w:rsidRPr="008D2D92">
        <w:rPr>
          <w:lang w:val="en-US"/>
        </w:rPr>
        <w:t xml:space="preserve"> I will continue to monitor my position with regard to the questions during the course of my attendance at the Tribunal</w:t>
      </w:r>
      <w:r w:rsidR="009633E9">
        <w:rPr>
          <w:lang w:val="en-US"/>
        </w:rPr>
        <w:t>’s premises</w:t>
      </w:r>
      <w:r w:rsidR="00652040" w:rsidRPr="008D2D92">
        <w:rPr>
          <w:lang w:val="en-US"/>
        </w:rPr>
        <w:t xml:space="preserve">. I will notify the Tribunal as early as possible in respect of any changes </w:t>
      </w:r>
      <w:r w:rsidR="009633E9">
        <w:rPr>
          <w:lang w:val="en-US"/>
        </w:rPr>
        <w:t xml:space="preserve">to the answers given </w:t>
      </w:r>
      <w:r w:rsidR="00652040" w:rsidRPr="008D2D92">
        <w:rPr>
          <w:lang w:val="en-US"/>
        </w:rPr>
        <w:t>and</w:t>
      </w:r>
      <w:r w:rsidR="009633E9">
        <w:rPr>
          <w:lang w:val="en-US"/>
        </w:rPr>
        <w:t xml:space="preserve">, in such circumstances, I </w:t>
      </w:r>
      <w:r w:rsidR="00652040" w:rsidRPr="008D2D92">
        <w:rPr>
          <w:lang w:val="en-US"/>
        </w:rPr>
        <w:t>will not attend the Tribunal premises.</w:t>
      </w:r>
      <w:r>
        <w:rPr>
          <w:lang w:val="en-US"/>
        </w:rPr>
        <w:t xml:space="preserve"> </w:t>
      </w:r>
      <w:r w:rsidR="008D2D92" w:rsidRPr="008D2D92">
        <w:t xml:space="preserve">I will adhere to </w:t>
      </w:r>
      <w:r>
        <w:t>the Tribunal’s</w:t>
      </w:r>
      <w:r w:rsidR="008D2D92" w:rsidRPr="008D2D92">
        <w:t xml:space="preserve"> procedures regarding infection control</w:t>
      </w:r>
      <w:r>
        <w:t xml:space="preserve"> as per the notices displayed </w:t>
      </w:r>
      <w:r w:rsidR="009633E9">
        <w:t>on</w:t>
      </w:r>
      <w:r>
        <w:t xml:space="preserve"> the </w:t>
      </w:r>
      <w:r w:rsidR="009633E9">
        <w:t xml:space="preserve">Tribunal’s </w:t>
      </w:r>
      <w:r>
        <w:t>premises.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4532"/>
        <w:gridCol w:w="1418"/>
        <w:gridCol w:w="2687"/>
      </w:tblGrid>
      <w:tr w:rsidR="0032514B" w:rsidRPr="008D2D92" w14:paraId="08700FEF" w14:textId="7FD945EC" w:rsidTr="005624A6">
        <w:trPr>
          <w:trHeight w:val="341"/>
          <w:jc w:val="center"/>
        </w:trPr>
        <w:tc>
          <w:tcPr>
            <w:tcW w:w="1275" w:type="dxa"/>
            <w:shd w:val="clear" w:color="auto" w:fill="E7E6E6" w:themeFill="background2"/>
            <w:vAlign w:val="center"/>
          </w:tcPr>
          <w:p w14:paraId="22652E52" w14:textId="77777777" w:rsidR="00D45698" w:rsidRDefault="00D45698" w:rsidP="00445313">
            <w:pPr>
              <w:rPr>
                <w:b/>
                <w:lang w:val="en-US"/>
              </w:rPr>
            </w:pPr>
          </w:p>
          <w:p w14:paraId="1C9DCFAF" w14:textId="08D9B0ED" w:rsidR="0032514B" w:rsidRDefault="00D45698" w:rsidP="004453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14:paraId="6E0CAFC1" w14:textId="3F4386F9" w:rsidR="00D45698" w:rsidRPr="002D1C81" w:rsidRDefault="00D45698" w:rsidP="00445313">
            <w:pPr>
              <w:rPr>
                <w:b/>
                <w:lang w:val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7BF7ECA" w14:textId="225AA83A" w:rsidR="0032514B" w:rsidRPr="006B2CE7" w:rsidRDefault="0032514B" w:rsidP="00445313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BBB3716" w14:textId="77777777" w:rsidR="004E07DA" w:rsidRDefault="0032514B" w:rsidP="00445313">
            <w:pPr>
              <w:rPr>
                <w:b/>
                <w:lang w:val="en-US"/>
              </w:rPr>
            </w:pPr>
            <w:r w:rsidRPr="002D1C81">
              <w:rPr>
                <w:b/>
                <w:lang w:val="en-US"/>
              </w:rPr>
              <w:t xml:space="preserve">Contact </w:t>
            </w:r>
          </w:p>
          <w:p w14:paraId="5E91C8A4" w14:textId="44C4C63B" w:rsidR="00D45698" w:rsidRPr="002D1C81" w:rsidRDefault="0032514B" w:rsidP="00445313">
            <w:pPr>
              <w:rPr>
                <w:b/>
                <w:lang w:val="en-US"/>
              </w:rPr>
            </w:pPr>
            <w:r w:rsidRPr="002D1C81">
              <w:rPr>
                <w:b/>
                <w:lang w:val="en-US"/>
              </w:rPr>
              <w:t>No</w:t>
            </w:r>
            <w:r w:rsidR="00D31950">
              <w:rPr>
                <w:b/>
                <w:lang w:val="en-US"/>
              </w:rPr>
              <w:t>.</w:t>
            </w:r>
          </w:p>
        </w:tc>
        <w:tc>
          <w:tcPr>
            <w:tcW w:w="2687" w:type="dxa"/>
          </w:tcPr>
          <w:p w14:paraId="4D5C680B" w14:textId="77777777" w:rsidR="0032514B" w:rsidRPr="006B2CE7" w:rsidRDefault="0032514B" w:rsidP="006B2CE7">
            <w:pPr>
              <w:rPr>
                <w:rFonts w:cstheme="minorHAnsi"/>
              </w:rPr>
            </w:pPr>
          </w:p>
        </w:tc>
      </w:tr>
      <w:tr w:rsidR="0032514B" w:rsidRPr="008D2D92" w14:paraId="4035D5C2" w14:textId="7E507D85" w:rsidTr="005624A6">
        <w:trPr>
          <w:trHeight w:val="651"/>
          <w:jc w:val="center"/>
        </w:trPr>
        <w:tc>
          <w:tcPr>
            <w:tcW w:w="1275" w:type="dxa"/>
            <w:shd w:val="clear" w:color="auto" w:fill="E7E6E6" w:themeFill="background2"/>
            <w:vAlign w:val="center"/>
          </w:tcPr>
          <w:p w14:paraId="28DF8426" w14:textId="77777777" w:rsidR="00D45698" w:rsidRDefault="00D45698" w:rsidP="00445313">
            <w:pPr>
              <w:rPr>
                <w:b/>
                <w:lang w:val="en-US"/>
              </w:rPr>
            </w:pPr>
          </w:p>
          <w:p w14:paraId="547D790D" w14:textId="2A4EB76C" w:rsidR="0032514B" w:rsidRDefault="0032514B" w:rsidP="00445313">
            <w:pPr>
              <w:rPr>
                <w:b/>
                <w:lang w:val="en-US"/>
              </w:rPr>
            </w:pPr>
            <w:r w:rsidRPr="002D1C81">
              <w:rPr>
                <w:b/>
                <w:lang w:val="en-US"/>
              </w:rPr>
              <w:t>Signature</w:t>
            </w:r>
          </w:p>
          <w:p w14:paraId="69F439C3" w14:textId="1199CDEB" w:rsidR="00D45698" w:rsidRPr="002D1C81" w:rsidRDefault="00D45698" w:rsidP="00445313">
            <w:pPr>
              <w:rPr>
                <w:b/>
                <w:lang w:val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958D6D0" w14:textId="77777777" w:rsidR="0032514B" w:rsidRPr="008D2D92" w:rsidRDefault="0032514B" w:rsidP="00445313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948B0AF" w14:textId="77777777" w:rsidR="0032514B" w:rsidRDefault="002D1C81" w:rsidP="00445313">
            <w:pPr>
              <w:rPr>
                <w:b/>
                <w:lang w:val="en-US"/>
              </w:rPr>
            </w:pPr>
            <w:r w:rsidRPr="002D1C81">
              <w:rPr>
                <w:b/>
                <w:lang w:val="en-US"/>
              </w:rPr>
              <w:t>Date</w:t>
            </w:r>
          </w:p>
          <w:p w14:paraId="353FF5E1" w14:textId="21DD7E72" w:rsidR="00D45698" w:rsidRPr="002D1C81" w:rsidRDefault="00D45698" w:rsidP="00445313">
            <w:pPr>
              <w:rPr>
                <w:b/>
                <w:lang w:val="en-US"/>
              </w:rPr>
            </w:pPr>
          </w:p>
        </w:tc>
        <w:tc>
          <w:tcPr>
            <w:tcW w:w="2687" w:type="dxa"/>
          </w:tcPr>
          <w:p w14:paraId="70EC5AE3" w14:textId="77777777" w:rsidR="0032514B" w:rsidRPr="008D2D92" w:rsidRDefault="0032514B" w:rsidP="00191111">
            <w:pPr>
              <w:jc w:val="center"/>
              <w:rPr>
                <w:lang w:val="en-US"/>
              </w:rPr>
            </w:pPr>
          </w:p>
        </w:tc>
      </w:tr>
      <w:bookmarkEnd w:id="0"/>
    </w:tbl>
    <w:p w14:paraId="0C3B26E0" w14:textId="0AD98D92" w:rsidR="00BE53FB" w:rsidRPr="008D2D92" w:rsidRDefault="00BE53FB" w:rsidP="004E07DA">
      <w:pPr>
        <w:rPr>
          <w:lang w:val="en-US"/>
        </w:rPr>
      </w:pPr>
    </w:p>
    <w:sectPr w:rsidR="00BE53FB" w:rsidRPr="008D2D92" w:rsidSect="00562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365B" w14:textId="77777777" w:rsidR="00251351" w:rsidRDefault="00251351" w:rsidP="006A2E7C">
      <w:pPr>
        <w:spacing w:after="0" w:line="240" w:lineRule="auto"/>
      </w:pPr>
      <w:r>
        <w:separator/>
      </w:r>
    </w:p>
  </w:endnote>
  <w:endnote w:type="continuationSeparator" w:id="0">
    <w:p w14:paraId="61933FD3" w14:textId="77777777" w:rsidR="00251351" w:rsidRDefault="00251351" w:rsidP="006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ECAC" w14:textId="77777777" w:rsidR="00652040" w:rsidRDefault="00652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E6F" w14:textId="77777777" w:rsidR="00652040" w:rsidRPr="00086F51" w:rsidRDefault="00652040" w:rsidP="00086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104D" w14:textId="77777777" w:rsidR="00652040" w:rsidRDefault="0065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BDC9D" w14:textId="77777777" w:rsidR="00251351" w:rsidRDefault="00251351" w:rsidP="006A2E7C">
      <w:pPr>
        <w:spacing w:after="0" w:line="240" w:lineRule="auto"/>
      </w:pPr>
      <w:r>
        <w:separator/>
      </w:r>
    </w:p>
  </w:footnote>
  <w:footnote w:type="continuationSeparator" w:id="0">
    <w:p w14:paraId="1B79C405" w14:textId="77777777" w:rsidR="00251351" w:rsidRDefault="00251351" w:rsidP="006A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BDAF" w14:textId="77777777" w:rsidR="00652040" w:rsidRDefault="00652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EF2AD" w14:textId="77777777" w:rsidR="00652040" w:rsidRDefault="00652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BB63" w14:textId="77777777" w:rsidR="00652040" w:rsidRDefault="00652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12695"/>
    <w:multiLevelType w:val="hybridMultilevel"/>
    <w:tmpl w:val="8E200B22"/>
    <w:lvl w:ilvl="0" w:tplc="7E5E4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6845"/>
    <w:multiLevelType w:val="hybridMultilevel"/>
    <w:tmpl w:val="D01A3230"/>
    <w:lvl w:ilvl="0" w:tplc="F140D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4789"/>
    <w:multiLevelType w:val="hybridMultilevel"/>
    <w:tmpl w:val="8E200B22"/>
    <w:lvl w:ilvl="0" w:tplc="7E5E4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20"/>
    <w:rsid w:val="00026409"/>
    <w:rsid w:val="0005242E"/>
    <w:rsid w:val="00086F51"/>
    <w:rsid w:val="0013566F"/>
    <w:rsid w:val="001A6259"/>
    <w:rsid w:val="001D3C34"/>
    <w:rsid w:val="002509A3"/>
    <w:rsid w:val="00251351"/>
    <w:rsid w:val="00251902"/>
    <w:rsid w:val="002C4433"/>
    <w:rsid w:val="002D1C81"/>
    <w:rsid w:val="002F3340"/>
    <w:rsid w:val="00306DB3"/>
    <w:rsid w:val="0032514B"/>
    <w:rsid w:val="003515CE"/>
    <w:rsid w:val="003B4FBA"/>
    <w:rsid w:val="003C1229"/>
    <w:rsid w:val="00407246"/>
    <w:rsid w:val="00445313"/>
    <w:rsid w:val="00476B6C"/>
    <w:rsid w:val="0048269F"/>
    <w:rsid w:val="004D5D60"/>
    <w:rsid w:val="004E07DA"/>
    <w:rsid w:val="0051164A"/>
    <w:rsid w:val="00553EA7"/>
    <w:rsid w:val="005624A6"/>
    <w:rsid w:val="005A1F8A"/>
    <w:rsid w:val="00652040"/>
    <w:rsid w:val="006A2E7C"/>
    <w:rsid w:val="006B2CE7"/>
    <w:rsid w:val="007505FC"/>
    <w:rsid w:val="00762020"/>
    <w:rsid w:val="0079774A"/>
    <w:rsid w:val="007A046C"/>
    <w:rsid w:val="007F280C"/>
    <w:rsid w:val="008506C7"/>
    <w:rsid w:val="0086562B"/>
    <w:rsid w:val="008B685D"/>
    <w:rsid w:val="008D2D92"/>
    <w:rsid w:val="008E70B4"/>
    <w:rsid w:val="0090327D"/>
    <w:rsid w:val="0091089C"/>
    <w:rsid w:val="0091772D"/>
    <w:rsid w:val="0094495F"/>
    <w:rsid w:val="009528BA"/>
    <w:rsid w:val="0095337B"/>
    <w:rsid w:val="009568B2"/>
    <w:rsid w:val="009633E9"/>
    <w:rsid w:val="009746F6"/>
    <w:rsid w:val="00A32A4E"/>
    <w:rsid w:val="00A5017C"/>
    <w:rsid w:val="00A648D4"/>
    <w:rsid w:val="00AB0EC2"/>
    <w:rsid w:val="00AD0DD6"/>
    <w:rsid w:val="00B1690A"/>
    <w:rsid w:val="00B868D6"/>
    <w:rsid w:val="00BE53FB"/>
    <w:rsid w:val="00C1512F"/>
    <w:rsid w:val="00CC157A"/>
    <w:rsid w:val="00CD02A3"/>
    <w:rsid w:val="00D040D8"/>
    <w:rsid w:val="00D226F1"/>
    <w:rsid w:val="00D31950"/>
    <w:rsid w:val="00D40120"/>
    <w:rsid w:val="00D45698"/>
    <w:rsid w:val="00D73DF8"/>
    <w:rsid w:val="00DA024F"/>
    <w:rsid w:val="00DA31D7"/>
    <w:rsid w:val="00DC298F"/>
    <w:rsid w:val="00DE30BE"/>
    <w:rsid w:val="00DE6D4A"/>
    <w:rsid w:val="00E25382"/>
    <w:rsid w:val="00E51210"/>
    <w:rsid w:val="00E60B2C"/>
    <w:rsid w:val="00E8064F"/>
    <w:rsid w:val="00EC667C"/>
    <w:rsid w:val="00F128EB"/>
    <w:rsid w:val="00F86397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C9C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64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7C"/>
  </w:style>
  <w:style w:type="paragraph" w:styleId="Footer">
    <w:name w:val="footer"/>
    <w:basedOn w:val="Normal"/>
    <w:link w:val="FooterChar"/>
    <w:uiPriority w:val="99"/>
    <w:unhideWhenUsed/>
    <w:rsid w:val="006A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7C"/>
  </w:style>
  <w:style w:type="character" w:styleId="CommentReference">
    <w:name w:val="annotation reference"/>
    <w:basedOn w:val="DefaultParagraphFont"/>
    <w:uiPriority w:val="99"/>
    <w:semiHidden/>
    <w:unhideWhenUsed/>
    <w:rsid w:val="00EC6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3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B6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DC77-A539-425F-8337-166905DB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2020-10-30T12:26:00Z</dcterms:created>
  <dcterms:modified xsi:type="dcterms:W3CDTF">2020-10-30T12:26:00Z</dcterms:modified>
</cp:coreProperties>
</file>