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BB66D" w14:textId="39E051AC" w:rsidR="001F62BF" w:rsidRPr="00D12F0C" w:rsidRDefault="001F62BF" w:rsidP="00337841">
      <w:pPr>
        <w:rPr>
          <w:rFonts w:eastAsia="Calibri"/>
          <w:b/>
          <w:sz w:val="24"/>
          <w:lang w:eastAsia="en-US"/>
        </w:rPr>
      </w:pPr>
    </w:p>
    <w:p w14:paraId="04F24A38" w14:textId="77777777" w:rsidR="001F62BF" w:rsidRPr="00D12F0C" w:rsidRDefault="001F62BF" w:rsidP="001F62BF">
      <w:pPr>
        <w:spacing w:after="160" w:line="259" w:lineRule="auto"/>
        <w:jc w:val="center"/>
        <w:rPr>
          <w:rFonts w:eastAsia="Calibri"/>
          <w:b/>
          <w:sz w:val="24"/>
          <w:lang w:eastAsia="en-US"/>
        </w:rPr>
      </w:pPr>
      <w:bookmarkStart w:id="0" w:name="Form6"/>
      <w:r w:rsidRPr="00D12F0C">
        <w:rPr>
          <w:rFonts w:eastAsia="Calibri"/>
          <w:b/>
          <w:sz w:val="24"/>
          <w:lang w:eastAsia="en-US"/>
        </w:rPr>
        <w:t>Form 6: Third party notice</w:t>
      </w:r>
      <w:bookmarkEnd w:id="0"/>
      <w:r w:rsidRPr="00D12F0C">
        <w:rPr>
          <w:rFonts w:eastAsia="Calibri"/>
          <w:b/>
          <w:sz w:val="24"/>
          <w:lang w:eastAsia="en-US"/>
        </w:rPr>
        <w:fldChar w:fldCharType="begin"/>
      </w:r>
      <w:r w:rsidRPr="00D12F0C">
        <w:rPr>
          <w:sz w:val="24"/>
        </w:rPr>
        <w:instrText xml:space="preserve"> TC "</w:instrText>
      </w:r>
      <w:r w:rsidRPr="00D12F0C">
        <w:rPr>
          <w:rFonts w:eastAsia="Calibri"/>
          <w:b/>
          <w:sz w:val="24"/>
          <w:lang w:eastAsia="en-US"/>
        </w:rPr>
        <w:instrText>Form 6: Third party notice</w:instrText>
      </w:r>
      <w:r w:rsidRPr="00D12F0C">
        <w:rPr>
          <w:sz w:val="24"/>
        </w:rPr>
        <w:instrText xml:space="preserve">" \f C \l "1" </w:instrText>
      </w:r>
      <w:r w:rsidRPr="00D12F0C">
        <w:rPr>
          <w:rFonts w:eastAsia="Calibri"/>
          <w:b/>
          <w:sz w:val="24"/>
          <w:lang w:eastAsia="en-US"/>
        </w:rPr>
        <w:fldChar w:fldCharType="end"/>
      </w:r>
    </w:p>
    <w:p w14:paraId="5E15F8EB"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CERVICALCHECK TRIBUNAL</w:t>
      </w:r>
    </w:p>
    <w:p w14:paraId="0BFB4084"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THIRD PARTY NOTICE</w:t>
      </w:r>
    </w:p>
    <w:p w14:paraId="40E6C612"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 xml:space="preserve">Claim record no.: </w:t>
      </w:r>
    </w:p>
    <w:p w14:paraId="70496A44" w14:textId="77777777" w:rsidR="001F62BF" w:rsidRPr="00D12F0C" w:rsidRDefault="001F62BF" w:rsidP="001F62BF">
      <w:pPr>
        <w:spacing w:after="160" w:line="259" w:lineRule="auto"/>
        <w:jc w:val="center"/>
        <w:rPr>
          <w:rFonts w:eastAsia="Calibri"/>
          <w:b/>
          <w:sz w:val="24"/>
          <w:lang w:eastAsia="en-US"/>
        </w:rPr>
      </w:pPr>
    </w:p>
    <w:p w14:paraId="4B7EA8B7" w14:textId="77777777" w:rsidR="001F62BF" w:rsidRPr="00D12F0C" w:rsidRDefault="001F62BF" w:rsidP="001F62BF">
      <w:pPr>
        <w:spacing w:after="160" w:line="259" w:lineRule="auto"/>
        <w:jc w:val="left"/>
        <w:rPr>
          <w:rFonts w:eastAsia="Calibri"/>
          <w:b/>
          <w:sz w:val="24"/>
          <w:lang w:eastAsia="en-US"/>
        </w:rPr>
      </w:pPr>
      <w:r w:rsidRPr="00D12F0C">
        <w:rPr>
          <w:rFonts w:eastAsia="Calibri"/>
          <w:b/>
          <w:sz w:val="24"/>
          <w:lang w:eastAsia="en-US"/>
        </w:rPr>
        <w:t>[1</w:t>
      </w:r>
      <w:r w:rsidRPr="00D12F0C">
        <w:rPr>
          <w:rFonts w:eastAsia="Calibri"/>
          <w:b/>
          <w:sz w:val="24"/>
          <w:vertAlign w:val="superscript"/>
          <w:lang w:eastAsia="en-US"/>
        </w:rPr>
        <w:t>st</w:t>
      </w:r>
      <w:r w:rsidRPr="00D12F0C">
        <w:rPr>
          <w:rFonts w:eastAsia="Calibri"/>
          <w:b/>
          <w:sz w:val="24"/>
          <w:lang w:eastAsia="en-US"/>
        </w:rPr>
        <w:t>]* Claimant</w:t>
      </w:r>
    </w:p>
    <w:p w14:paraId="551B519E" w14:textId="77777777" w:rsidR="001F62BF" w:rsidRDefault="001F62BF" w:rsidP="001F62BF">
      <w:pPr>
        <w:spacing w:after="160" w:line="259" w:lineRule="auto"/>
        <w:jc w:val="left"/>
        <w:rPr>
          <w:rFonts w:eastAsia="Calibri"/>
          <w:sz w:val="24"/>
          <w:lang w:eastAsia="en-US"/>
        </w:rPr>
      </w:pPr>
      <w:r w:rsidRPr="00D12F0C">
        <w:rPr>
          <w:rFonts w:eastAsia="Calibri"/>
          <w:sz w:val="24"/>
          <w:lang w:eastAsia="en-US"/>
        </w:rPr>
        <w:t>Full name: ………………………………………………………</w:t>
      </w:r>
      <w:r>
        <w:rPr>
          <w:rFonts w:eastAsia="Calibri"/>
          <w:sz w:val="24"/>
          <w:lang w:eastAsia="en-US"/>
        </w:rPr>
        <w:t>……………………………..</w:t>
      </w:r>
    </w:p>
    <w:p w14:paraId="1416EBC6" w14:textId="77777777" w:rsidR="001F62BF" w:rsidRPr="0063141A" w:rsidRDefault="001F62BF" w:rsidP="001F62BF">
      <w:pPr>
        <w:spacing w:after="160" w:line="259" w:lineRule="auto"/>
        <w:jc w:val="left"/>
        <w:rPr>
          <w:rFonts w:eastAsia="Calibri"/>
          <w:sz w:val="24"/>
          <w:lang w:eastAsia="en-US"/>
        </w:rPr>
      </w:pPr>
      <w:r w:rsidRPr="0063141A">
        <w:rPr>
          <w:rFonts w:eastAsia="Calibri"/>
          <w:bCs/>
          <w:sz w:val="24"/>
          <w:lang w:eastAsia="en-US"/>
        </w:rPr>
        <w:t>Claimant’s</w:t>
      </w:r>
      <w:r w:rsidRPr="0063141A">
        <w:rPr>
          <w:rFonts w:eastAsia="Calibri"/>
          <w:sz w:val="24"/>
          <w:lang w:eastAsia="en-US"/>
        </w:rPr>
        <w:t xml:space="preserve"> Solicitor: ………………………………………………………………….……… (Name of firm and name of solicitor responsible for claim)</w:t>
      </w:r>
    </w:p>
    <w:p w14:paraId="4E5FC872" w14:textId="77777777" w:rsidR="001F62BF" w:rsidRPr="00D12F0C" w:rsidRDefault="001F62BF" w:rsidP="001F62BF">
      <w:pPr>
        <w:jc w:val="left"/>
        <w:rPr>
          <w:rFonts w:eastAsia="Calibri"/>
          <w:i/>
          <w:sz w:val="24"/>
          <w:lang w:eastAsia="en-US"/>
        </w:rPr>
      </w:pPr>
      <w:r w:rsidRPr="00D12F0C">
        <w:rPr>
          <w:rFonts w:eastAsia="Calibri"/>
          <w:i/>
          <w:sz w:val="24"/>
          <w:lang w:eastAsia="en-US"/>
        </w:rPr>
        <w:t>* Where there is more than one claimant, the name of each further claimant (numbered 2</w:t>
      </w:r>
      <w:r w:rsidRPr="00D12F0C">
        <w:rPr>
          <w:rFonts w:eastAsia="Calibri"/>
          <w:i/>
          <w:sz w:val="24"/>
          <w:vertAlign w:val="superscript"/>
          <w:lang w:eastAsia="en-US"/>
        </w:rPr>
        <w:t>nd</w:t>
      </w:r>
      <w:r w:rsidRPr="00D12F0C">
        <w:rPr>
          <w:rFonts w:eastAsia="Calibri"/>
          <w:i/>
          <w:sz w:val="24"/>
          <w:lang w:eastAsia="en-US"/>
        </w:rPr>
        <w:t xml:space="preserve"> Claimant, 3</w:t>
      </w:r>
      <w:r w:rsidRPr="00695C10">
        <w:rPr>
          <w:rFonts w:eastAsia="Calibri"/>
          <w:i/>
          <w:sz w:val="24"/>
          <w:vertAlign w:val="superscript"/>
          <w:lang w:eastAsia="en-US"/>
        </w:rPr>
        <w:t>rd</w:t>
      </w:r>
      <w:r w:rsidRPr="00D12F0C">
        <w:rPr>
          <w:rFonts w:eastAsia="Calibri"/>
          <w:i/>
          <w:sz w:val="24"/>
          <w:lang w:eastAsia="en-US"/>
        </w:rPr>
        <w:t xml:space="preserve"> Claimant etc.) should be set out in the same manner immediately following the name of the </w:t>
      </w:r>
      <w:r>
        <w:rPr>
          <w:rFonts w:eastAsia="Calibri"/>
          <w:i/>
          <w:sz w:val="24"/>
          <w:lang w:eastAsia="en-US"/>
        </w:rPr>
        <w:t>1</w:t>
      </w:r>
      <w:r w:rsidRPr="00695C10">
        <w:rPr>
          <w:rFonts w:eastAsia="Calibri"/>
          <w:i/>
          <w:sz w:val="24"/>
          <w:vertAlign w:val="superscript"/>
          <w:lang w:eastAsia="en-US"/>
        </w:rPr>
        <w:t>st</w:t>
      </w:r>
      <w:r w:rsidRPr="00D12F0C">
        <w:rPr>
          <w:rFonts w:eastAsia="Calibri"/>
          <w:i/>
          <w:sz w:val="24"/>
          <w:lang w:eastAsia="en-US"/>
        </w:rPr>
        <w:t xml:space="preserve"> claimant</w:t>
      </w:r>
      <w:r>
        <w:rPr>
          <w:rFonts w:eastAsia="Calibri"/>
          <w:i/>
          <w:sz w:val="24"/>
          <w:lang w:eastAsia="en-US"/>
        </w:rPr>
        <w:t>.</w:t>
      </w:r>
    </w:p>
    <w:p w14:paraId="4B999C1F" w14:textId="77777777" w:rsidR="001F62BF" w:rsidRPr="00D12F0C" w:rsidRDefault="001F62BF" w:rsidP="001F62BF">
      <w:pPr>
        <w:jc w:val="left"/>
        <w:rPr>
          <w:rFonts w:eastAsia="Calibri"/>
          <w:i/>
          <w:sz w:val="24"/>
          <w:lang w:eastAsia="en-US"/>
        </w:rPr>
      </w:pPr>
    </w:p>
    <w:p w14:paraId="5F0741E1" w14:textId="77777777" w:rsidR="001F62BF" w:rsidRPr="00D12F0C" w:rsidRDefault="001F62BF" w:rsidP="001F62BF">
      <w:pPr>
        <w:spacing w:after="160" w:line="259" w:lineRule="auto"/>
        <w:jc w:val="left"/>
        <w:rPr>
          <w:rFonts w:eastAsia="Calibri"/>
          <w:b/>
          <w:sz w:val="24"/>
          <w:lang w:eastAsia="en-US"/>
        </w:rPr>
      </w:pPr>
      <w:r w:rsidRPr="00D12F0C">
        <w:rPr>
          <w:rFonts w:eastAsia="Calibri"/>
          <w:b/>
          <w:sz w:val="24"/>
          <w:lang w:eastAsia="en-US"/>
        </w:rPr>
        <w:t>[1</w:t>
      </w:r>
      <w:r w:rsidRPr="00D12F0C">
        <w:rPr>
          <w:rFonts w:eastAsia="Calibri"/>
          <w:b/>
          <w:sz w:val="24"/>
          <w:vertAlign w:val="superscript"/>
          <w:lang w:eastAsia="en-US"/>
        </w:rPr>
        <w:t>st</w:t>
      </w:r>
      <w:r w:rsidRPr="00D12F0C">
        <w:rPr>
          <w:rFonts w:eastAsia="Calibri"/>
          <w:b/>
          <w:sz w:val="24"/>
          <w:lang w:eastAsia="en-US"/>
        </w:rPr>
        <w:t>]* Respondent</w:t>
      </w:r>
    </w:p>
    <w:p w14:paraId="34772ECE" w14:textId="77777777" w:rsidR="001F62BF" w:rsidRPr="00D12F0C" w:rsidRDefault="001F62BF" w:rsidP="001F62BF">
      <w:pPr>
        <w:shd w:val="clear" w:color="auto" w:fill="FFFFFF"/>
        <w:jc w:val="left"/>
        <w:rPr>
          <w:color w:val="000000"/>
          <w:sz w:val="24"/>
          <w:lang w:eastAsia="en-IE"/>
        </w:rPr>
      </w:pPr>
      <w:r w:rsidRPr="00D12F0C">
        <w:rPr>
          <w:color w:val="000000"/>
          <w:sz w:val="24"/>
          <w:lang w:eastAsia="en-IE"/>
        </w:rPr>
        <w:t>Full name: ………………………………………………………</w:t>
      </w:r>
      <w:r>
        <w:rPr>
          <w:color w:val="000000"/>
          <w:sz w:val="24"/>
          <w:lang w:eastAsia="en-IE"/>
        </w:rPr>
        <w:t>……………………………..</w:t>
      </w:r>
    </w:p>
    <w:p w14:paraId="5B4B550C" w14:textId="77777777" w:rsidR="001F62BF" w:rsidRDefault="001F62BF" w:rsidP="001F62BF">
      <w:pPr>
        <w:jc w:val="left"/>
        <w:rPr>
          <w:rFonts w:eastAsia="Calibri"/>
          <w:i/>
          <w:sz w:val="24"/>
          <w:lang w:eastAsia="en-US"/>
        </w:rPr>
      </w:pPr>
    </w:p>
    <w:p w14:paraId="740AA0BF" w14:textId="77777777" w:rsidR="001F62BF" w:rsidRPr="0063141A" w:rsidRDefault="001F62BF" w:rsidP="001F62BF">
      <w:pPr>
        <w:spacing w:after="160" w:line="259" w:lineRule="auto"/>
        <w:jc w:val="left"/>
        <w:rPr>
          <w:rFonts w:eastAsia="Calibri"/>
          <w:sz w:val="24"/>
          <w:lang w:eastAsia="en-US"/>
        </w:rPr>
      </w:pPr>
      <w:r w:rsidRPr="0063141A">
        <w:rPr>
          <w:rFonts w:eastAsia="Calibri"/>
          <w:bCs/>
          <w:sz w:val="24"/>
          <w:lang w:eastAsia="en-US"/>
        </w:rPr>
        <w:t>Respondent’s</w:t>
      </w:r>
      <w:r w:rsidRPr="0063141A">
        <w:rPr>
          <w:rFonts w:eastAsia="Calibri"/>
          <w:sz w:val="24"/>
          <w:lang w:eastAsia="en-US"/>
        </w:rPr>
        <w:t xml:space="preserve"> Solicitor: ………………………………………………………………….…... (Name of firm and name of solicitor responsible for claim)</w:t>
      </w:r>
    </w:p>
    <w:p w14:paraId="56C5B519" w14:textId="77777777" w:rsidR="001F62BF" w:rsidRPr="00D12F0C" w:rsidRDefault="001F62BF" w:rsidP="001F62BF">
      <w:pPr>
        <w:jc w:val="left"/>
        <w:rPr>
          <w:rFonts w:eastAsia="Calibri"/>
          <w:i/>
          <w:sz w:val="24"/>
          <w:lang w:eastAsia="en-US"/>
        </w:rPr>
      </w:pPr>
      <w:r w:rsidRPr="00D12F0C">
        <w:rPr>
          <w:rFonts w:eastAsia="Calibri"/>
          <w:i/>
          <w:sz w:val="24"/>
          <w:lang w:eastAsia="en-US"/>
        </w:rPr>
        <w:t>* Where there is more than one respondent, the name of each further respondent (numbered 2</w:t>
      </w:r>
      <w:r w:rsidRPr="00D12F0C">
        <w:rPr>
          <w:rFonts w:eastAsia="Calibri"/>
          <w:i/>
          <w:sz w:val="24"/>
          <w:vertAlign w:val="superscript"/>
          <w:lang w:eastAsia="en-US"/>
        </w:rPr>
        <w:t>nd</w:t>
      </w:r>
      <w:r w:rsidRPr="00D12F0C">
        <w:rPr>
          <w:rFonts w:eastAsia="Calibri"/>
          <w:i/>
          <w:sz w:val="24"/>
          <w:lang w:eastAsia="en-US"/>
        </w:rPr>
        <w:t xml:space="preserve"> Respondent, 3</w:t>
      </w:r>
      <w:r w:rsidRPr="00695C10">
        <w:rPr>
          <w:rFonts w:eastAsia="Calibri"/>
          <w:i/>
          <w:sz w:val="24"/>
          <w:vertAlign w:val="superscript"/>
          <w:lang w:eastAsia="en-US"/>
        </w:rPr>
        <w:t>rd</w:t>
      </w:r>
      <w:r>
        <w:rPr>
          <w:rFonts w:eastAsia="Calibri"/>
          <w:i/>
          <w:sz w:val="24"/>
          <w:lang w:eastAsia="en-US"/>
        </w:rPr>
        <w:t xml:space="preserve"> </w:t>
      </w:r>
      <w:r w:rsidRPr="00D12F0C">
        <w:rPr>
          <w:rFonts w:eastAsia="Calibri"/>
          <w:i/>
          <w:sz w:val="24"/>
          <w:lang w:eastAsia="en-US"/>
        </w:rPr>
        <w:t xml:space="preserve">Respondent etc.) should be set out in the same manner immediately following the name of the </w:t>
      </w:r>
      <w:r>
        <w:rPr>
          <w:rFonts w:eastAsia="Calibri"/>
          <w:i/>
          <w:sz w:val="24"/>
          <w:lang w:eastAsia="en-US"/>
        </w:rPr>
        <w:t>1</w:t>
      </w:r>
      <w:r w:rsidRPr="00695C10">
        <w:rPr>
          <w:rFonts w:eastAsia="Calibri"/>
          <w:i/>
          <w:sz w:val="24"/>
          <w:vertAlign w:val="superscript"/>
          <w:lang w:eastAsia="en-US"/>
        </w:rPr>
        <w:t>st</w:t>
      </w:r>
      <w:r w:rsidRPr="00D12F0C">
        <w:rPr>
          <w:rFonts w:eastAsia="Calibri"/>
          <w:i/>
          <w:sz w:val="24"/>
          <w:lang w:eastAsia="en-US"/>
        </w:rPr>
        <w:t xml:space="preserve"> respondent</w:t>
      </w:r>
      <w:r>
        <w:rPr>
          <w:rFonts w:eastAsia="Calibri"/>
          <w:i/>
          <w:sz w:val="24"/>
          <w:lang w:eastAsia="en-US"/>
        </w:rPr>
        <w:t>.</w:t>
      </w:r>
    </w:p>
    <w:p w14:paraId="79C167B4" w14:textId="77777777" w:rsidR="001F62BF" w:rsidRPr="00D12F0C" w:rsidRDefault="001F62BF" w:rsidP="001F62BF">
      <w:pPr>
        <w:spacing w:after="160" w:line="259" w:lineRule="auto"/>
        <w:ind w:left="720"/>
        <w:contextualSpacing/>
        <w:jc w:val="left"/>
        <w:rPr>
          <w:rFonts w:eastAsia="Calibri"/>
          <w:sz w:val="24"/>
          <w:lang w:eastAsia="en-US"/>
        </w:rPr>
      </w:pPr>
    </w:p>
    <w:p w14:paraId="0BB46C9D"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___________________________________</w:t>
      </w:r>
    </w:p>
    <w:p w14:paraId="23B77F34" w14:textId="77777777" w:rsidR="001F62BF" w:rsidRPr="00D12F0C" w:rsidRDefault="001F62BF" w:rsidP="001F62BF">
      <w:pPr>
        <w:suppressAutoHyphens/>
        <w:rPr>
          <w:sz w:val="24"/>
          <w:lang w:eastAsia="ar-SA"/>
        </w:rPr>
      </w:pPr>
      <w:r w:rsidRPr="00D12F0C">
        <w:rPr>
          <w:b/>
          <w:sz w:val="24"/>
          <w:lang w:eastAsia="ar-SA"/>
        </w:rPr>
        <w:t>ISSUED</w:t>
      </w:r>
      <w:r w:rsidRPr="00D12F0C">
        <w:rPr>
          <w:sz w:val="24"/>
          <w:lang w:eastAsia="ar-SA"/>
        </w:rPr>
        <w:t xml:space="preserve"> pursuant to Order of the CervicalCheck Tribunal dated …</w:t>
      </w:r>
      <w:r>
        <w:rPr>
          <w:sz w:val="24"/>
          <w:lang w:eastAsia="ar-SA"/>
        </w:rPr>
        <w:t>..…of ………</w:t>
      </w:r>
      <w:r w:rsidRPr="00D12F0C">
        <w:rPr>
          <w:sz w:val="24"/>
          <w:lang w:eastAsia="ar-SA"/>
        </w:rPr>
        <w:t>20…. (a copy of which is attached)</w:t>
      </w:r>
    </w:p>
    <w:p w14:paraId="5197C242" w14:textId="77777777" w:rsidR="001F62BF" w:rsidRPr="00D12F0C" w:rsidRDefault="001F62BF" w:rsidP="001F62BF">
      <w:pPr>
        <w:suppressAutoHyphens/>
        <w:rPr>
          <w:sz w:val="24"/>
          <w:lang w:eastAsia="ar-SA"/>
        </w:rPr>
      </w:pPr>
    </w:p>
    <w:p w14:paraId="46044C0C" w14:textId="77777777" w:rsidR="001F62BF" w:rsidRPr="00D12F0C" w:rsidRDefault="001F62BF" w:rsidP="001F62BF">
      <w:pPr>
        <w:suppressAutoHyphens/>
        <w:rPr>
          <w:bCs/>
          <w:sz w:val="24"/>
          <w:lang w:val="en-GB" w:eastAsia="ar-SA"/>
        </w:rPr>
      </w:pPr>
      <w:r w:rsidRPr="00D12F0C">
        <w:rPr>
          <w:sz w:val="24"/>
          <w:lang w:eastAsia="ar-SA"/>
        </w:rPr>
        <w:t>To: ……………..of ……………………………………………………..</w:t>
      </w:r>
      <w:r w:rsidRPr="00D12F0C">
        <w:rPr>
          <w:bCs/>
          <w:sz w:val="24"/>
          <w:lang w:val="en-GB" w:eastAsia="ar-SA"/>
        </w:rPr>
        <w:t xml:space="preserve"> </w:t>
      </w:r>
    </w:p>
    <w:p w14:paraId="2DE63BAE" w14:textId="77777777" w:rsidR="001F62BF" w:rsidRPr="00D12F0C" w:rsidRDefault="001F62BF" w:rsidP="001F62BF">
      <w:pPr>
        <w:suppressAutoHyphens/>
        <w:rPr>
          <w:sz w:val="24"/>
          <w:lang w:eastAsia="ar-SA"/>
        </w:rPr>
      </w:pPr>
    </w:p>
    <w:p w14:paraId="748C5B73" w14:textId="77777777" w:rsidR="001F62BF" w:rsidRPr="00D12F0C" w:rsidRDefault="001F62BF" w:rsidP="001F62BF">
      <w:pPr>
        <w:suppressAutoHyphens/>
        <w:rPr>
          <w:sz w:val="24"/>
          <w:lang w:eastAsia="ar-SA"/>
        </w:rPr>
      </w:pPr>
      <w:r w:rsidRPr="00D12F0C">
        <w:rPr>
          <w:b/>
          <w:sz w:val="24"/>
          <w:lang w:eastAsia="ar-SA"/>
        </w:rPr>
        <w:t>TAKE NOTICE</w:t>
      </w:r>
      <w:r w:rsidRPr="00D12F0C">
        <w:rPr>
          <w:sz w:val="24"/>
          <w:lang w:eastAsia="ar-SA"/>
        </w:rPr>
        <w:t xml:space="preserve"> that these Tribunal proceedings have been brought by the Claimant against the Respondent in which the Respondent claims [</w:t>
      </w:r>
      <w:r w:rsidRPr="00D12F0C">
        <w:rPr>
          <w:i/>
          <w:sz w:val="24"/>
          <w:lang w:eastAsia="ar-SA"/>
        </w:rPr>
        <w:t>set out brief particulars of claim</w:t>
      </w:r>
      <w:r w:rsidRPr="00D12F0C">
        <w:rPr>
          <w:sz w:val="24"/>
          <w:lang w:eastAsia="ar-SA"/>
        </w:rPr>
        <w:t>] particulars of which are contained in the certified Claim Form a copy of which is delivered herewith.</w:t>
      </w:r>
    </w:p>
    <w:p w14:paraId="479D316E" w14:textId="77777777" w:rsidR="001F62BF" w:rsidRPr="00D12F0C" w:rsidRDefault="001F62BF" w:rsidP="001F62BF">
      <w:pPr>
        <w:suppressAutoHyphens/>
        <w:rPr>
          <w:sz w:val="24"/>
          <w:lang w:eastAsia="ar-SA"/>
        </w:rPr>
      </w:pPr>
    </w:p>
    <w:p w14:paraId="747E1D1A" w14:textId="77777777" w:rsidR="001F62BF" w:rsidRPr="00D12F0C" w:rsidRDefault="001F62BF" w:rsidP="001F62BF">
      <w:pPr>
        <w:suppressAutoHyphens/>
        <w:rPr>
          <w:sz w:val="24"/>
          <w:lang w:eastAsia="ar-SA"/>
        </w:rPr>
      </w:pPr>
      <w:r w:rsidRPr="00D12F0C">
        <w:rPr>
          <w:sz w:val="24"/>
          <w:lang w:eastAsia="ar-SA"/>
        </w:rPr>
        <w:t xml:space="preserve">The Respondent claims against you to be indemnified against the Claimant’s claim and the costs of these Tribunal proceedings or that you make a Contribution to such extent as the Tribunal shall deem fit on the grounds that the injury, loss and damage complained of by the Claimant was solely caused or contributed to by reason of alleged negligence and breach of statutory duty and breach of contract on the part of </w:t>
      </w:r>
      <w:r w:rsidRPr="00D12F0C">
        <w:rPr>
          <w:sz w:val="24"/>
          <w:lang w:eastAsia="ar-SA"/>
        </w:rPr>
        <w:lastRenderedPageBreak/>
        <w:t>the Third Party, which led to the injury which the Claimant claims caused her personal injuries, loss and other damage.</w:t>
      </w:r>
    </w:p>
    <w:p w14:paraId="252F6DFA" w14:textId="77777777" w:rsidR="001F62BF" w:rsidRPr="00D12F0C" w:rsidRDefault="001F62BF" w:rsidP="001F62BF">
      <w:pPr>
        <w:suppressAutoHyphens/>
        <w:rPr>
          <w:sz w:val="24"/>
          <w:lang w:eastAsia="ar-SA"/>
        </w:rPr>
      </w:pPr>
    </w:p>
    <w:p w14:paraId="279AC94B" w14:textId="77777777" w:rsidR="001F62BF" w:rsidRPr="00D12F0C" w:rsidRDefault="001F62BF" w:rsidP="001F62BF">
      <w:pPr>
        <w:suppressAutoHyphens/>
        <w:rPr>
          <w:sz w:val="24"/>
          <w:lang w:eastAsia="ar-SA"/>
        </w:rPr>
      </w:pPr>
      <w:r w:rsidRPr="00D12F0C">
        <w:rPr>
          <w:sz w:val="24"/>
          <w:lang w:eastAsia="ar-SA"/>
        </w:rPr>
        <w:t>[</w:t>
      </w:r>
      <w:r w:rsidRPr="00D12F0C">
        <w:rPr>
          <w:i/>
          <w:sz w:val="24"/>
          <w:lang w:eastAsia="ar-SA"/>
        </w:rPr>
        <w:t>Set out any further particulars of the respondent’s claim for contribution or indemnity</w:t>
      </w:r>
      <w:r w:rsidRPr="00D12F0C">
        <w:rPr>
          <w:sz w:val="24"/>
          <w:lang w:eastAsia="ar-SA"/>
        </w:rPr>
        <w:t>]</w:t>
      </w:r>
    </w:p>
    <w:p w14:paraId="782901EF" w14:textId="77777777" w:rsidR="001F62BF" w:rsidRPr="00D12F0C" w:rsidRDefault="001F62BF" w:rsidP="001F62BF">
      <w:pPr>
        <w:suppressAutoHyphens/>
        <w:rPr>
          <w:sz w:val="24"/>
          <w:lang w:eastAsia="ar-SA"/>
        </w:rPr>
      </w:pPr>
    </w:p>
    <w:p w14:paraId="583C16CC" w14:textId="77777777" w:rsidR="001F62BF" w:rsidRPr="00D12F0C" w:rsidRDefault="001F62BF" w:rsidP="001F62BF">
      <w:pPr>
        <w:suppressAutoHyphens/>
        <w:rPr>
          <w:sz w:val="24"/>
          <w:lang w:eastAsia="ar-SA"/>
        </w:rPr>
      </w:pPr>
      <w:r w:rsidRPr="00D12F0C">
        <w:rPr>
          <w:b/>
          <w:sz w:val="24"/>
          <w:lang w:eastAsia="ar-SA"/>
        </w:rPr>
        <w:t>AND TAKE NOTICE</w:t>
      </w:r>
      <w:r w:rsidRPr="00D12F0C">
        <w:rPr>
          <w:sz w:val="24"/>
          <w:lang w:eastAsia="ar-SA"/>
        </w:rPr>
        <w:t xml:space="preserve"> that in accordance with section 15 of the CervicalCheck Tribunal Act 2019, the claim will proceed before the Tribunal where you the third party consent to having all issues arising in the claim determined by the Tribunal, and if you do not consent to having all issues arising in the claim so determined by the Tribunal, the Tribunal shall not continue to hear and determine the claim (but proceedings on the claim may be brought or continued in the High Court). </w:t>
      </w:r>
    </w:p>
    <w:p w14:paraId="14437C62" w14:textId="77777777" w:rsidR="001F62BF" w:rsidRPr="00D12F0C" w:rsidRDefault="001F62BF" w:rsidP="001F62BF">
      <w:pPr>
        <w:suppressAutoHyphens/>
        <w:rPr>
          <w:sz w:val="24"/>
          <w:lang w:eastAsia="ar-SA"/>
        </w:rPr>
      </w:pPr>
    </w:p>
    <w:p w14:paraId="7C078122" w14:textId="77777777" w:rsidR="001F62BF" w:rsidRPr="00D12F0C" w:rsidRDefault="001F62BF" w:rsidP="001F62BF">
      <w:pPr>
        <w:suppressAutoHyphens/>
        <w:rPr>
          <w:sz w:val="24"/>
          <w:lang w:eastAsia="ar-SA"/>
        </w:rPr>
      </w:pPr>
      <w:r w:rsidRPr="00D12F0C">
        <w:rPr>
          <w:b/>
          <w:sz w:val="24"/>
          <w:lang w:eastAsia="ar-SA"/>
        </w:rPr>
        <w:t>AND TAKE NOTICE</w:t>
      </w:r>
      <w:r w:rsidRPr="00D12F0C">
        <w:rPr>
          <w:sz w:val="24"/>
          <w:lang w:eastAsia="ar-SA"/>
        </w:rPr>
        <w:t xml:space="preserve"> that if you consent to having all issues arising in the claim determined by the Tribunal, and wish to dispute the Claimant’s claim against the Respondent, or the Respondent’s claim against you, you are required within 21 days after service of this notice upon you to lodge in the Tribunal Office and deliver to all parties a Consent and Third Party Response in Form 5 in the Schedule to the Rules of the Procedure of the Tribunal and if you do not so consent, you are required within 21 days after service of this notice upon you to lodge in the Tribunal Office and deliver to all parties notice to that effect in Form 5.  </w:t>
      </w:r>
    </w:p>
    <w:p w14:paraId="46F1E4C5" w14:textId="77777777" w:rsidR="001F62BF" w:rsidRPr="00D12F0C" w:rsidRDefault="001F62BF" w:rsidP="001F62BF">
      <w:pPr>
        <w:suppressAutoHyphens/>
        <w:rPr>
          <w:sz w:val="24"/>
          <w:lang w:eastAsia="ar-SA"/>
        </w:rPr>
      </w:pPr>
    </w:p>
    <w:p w14:paraId="48E2374D" w14:textId="77777777" w:rsidR="001F62BF" w:rsidRPr="00D12F0C" w:rsidRDefault="001F62BF" w:rsidP="001F62BF">
      <w:pPr>
        <w:suppressAutoHyphens/>
        <w:rPr>
          <w:sz w:val="24"/>
          <w:lang w:eastAsia="ar-SA"/>
        </w:rPr>
      </w:pPr>
      <w:r w:rsidRPr="00D12F0C">
        <w:rPr>
          <w:sz w:val="24"/>
          <w:lang w:eastAsia="ar-SA"/>
        </w:rPr>
        <w:t>You are hereby requested to consent to having all issues arising in the claim determined by the Tribunal.</w:t>
      </w:r>
    </w:p>
    <w:p w14:paraId="297067BB" w14:textId="77777777" w:rsidR="001F62BF" w:rsidRPr="00D12F0C" w:rsidRDefault="001F62BF" w:rsidP="001F62BF">
      <w:pPr>
        <w:suppressAutoHyphens/>
        <w:rPr>
          <w:sz w:val="24"/>
          <w:lang w:eastAsia="ar-SA"/>
        </w:rPr>
      </w:pPr>
    </w:p>
    <w:p w14:paraId="584833D8" w14:textId="77777777" w:rsidR="001F62BF" w:rsidRPr="00D12F0C" w:rsidRDefault="001F62BF" w:rsidP="001F62BF">
      <w:pPr>
        <w:suppressAutoHyphens/>
        <w:rPr>
          <w:sz w:val="24"/>
          <w:lang w:eastAsia="ar-SA"/>
        </w:rPr>
      </w:pPr>
      <w:r w:rsidRPr="00D12F0C">
        <w:rPr>
          <w:b/>
          <w:sz w:val="24"/>
          <w:lang w:eastAsia="ar-SA"/>
        </w:rPr>
        <w:t>AND TAKE NOTICE</w:t>
      </w:r>
      <w:r w:rsidRPr="00D12F0C">
        <w:rPr>
          <w:sz w:val="24"/>
          <w:lang w:eastAsia="ar-SA"/>
        </w:rPr>
        <w:t xml:space="preserve"> that the Tribunal has given the following directions under the said Order dated ……</w:t>
      </w:r>
      <w:r>
        <w:rPr>
          <w:sz w:val="24"/>
          <w:lang w:eastAsia="ar-SA"/>
        </w:rPr>
        <w:t>of ………..</w:t>
      </w:r>
      <w:r w:rsidRPr="00D12F0C">
        <w:rPr>
          <w:sz w:val="24"/>
          <w:lang w:eastAsia="ar-SA"/>
        </w:rPr>
        <w:t>.20….: [</w:t>
      </w:r>
      <w:r w:rsidRPr="00D12F0C">
        <w:rPr>
          <w:i/>
          <w:sz w:val="24"/>
          <w:lang w:eastAsia="ar-SA"/>
        </w:rPr>
        <w:t>specify directions</w:t>
      </w:r>
      <w:r w:rsidRPr="00D12F0C">
        <w:rPr>
          <w:sz w:val="24"/>
          <w:lang w:eastAsia="ar-SA"/>
        </w:rPr>
        <w:t>]</w:t>
      </w:r>
    </w:p>
    <w:p w14:paraId="64F9C72C" w14:textId="77777777" w:rsidR="001F62BF" w:rsidRPr="00D12F0C" w:rsidRDefault="001F62BF" w:rsidP="001F62BF">
      <w:pPr>
        <w:suppressAutoHyphens/>
        <w:rPr>
          <w:sz w:val="24"/>
          <w:lang w:eastAsia="ar-SA"/>
        </w:rPr>
      </w:pPr>
    </w:p>
    <w:p w14:paraId="5D5ADDCA" w14:textId="77777777" w:rsidR="001F62BF" w:rsidRPr="00D12F0C" w:rsidRDefault="001F62BF" w:rsidP="001F62BF">
      <w:pPr>
        <w:suppressAutoHyphens/>
        <w:rPr>
          <w:sz w:val="24"/>
          <w:lang w:eastAsia="ar-SA"/>
        </w:rPr>
      </w:pPr>
      <w:r w:rsidRPr="00D12F0C">
        <w:rPr>
          <w:sz w:val="24"/>
          <w:lang w:eastAsia="ar-SA"/>
        </w:rPr>
        <w:t xml:space="preserve">If you wish to apply to the Tribunal to vary any of the said directions you may do so before the expiration of the time limited for delivery of your Third Party Response and having lodged in the Tribunal Office a written consent to having all issues arising in the claim determined by the Tribunal. </w:t>
      </w:r>
    </w:p>
    <w:p w14:paraId="01FB836D" w14:textId="77777777" w:rsidR="001F62BF" w:rsidRPr="00D12F0C" w:rsidRDefault="001F62BF" w:rsidP="001F62BF">
      <w:pPr>
        <w:suppressAutoHyphens/>
        <w:rPr>
          <w:sz w:val="24"/>
          <w:lang w:eastAsia="ar-SA"/>
        </w:rPr>
      </w:pPr>
      <w:r w:rsidRPr="00D12F0C">
        <w:rPr>
          <w:sz w:val="24"/>
          <w:lang w:eastAsia="ar-SA"/>
        </w:rPr>
        <w:tab/>
      </w:r>
      <w:r w:rsidRPr="00D12F0C">
        <w:rPr>
          <w:sz w:val="24"/>
          <w:lang w:eastAsia="ar-SA"/>
        </w:rPr>
        <w:tab/>
      </w:r>
      <w:r w:rsidRPr="00D12F0C">
        <w:rPr>
          <w:sz w:val="24"/>
          <w:lang w:eastAsia="ar-SA"/>
        </w:rPr>
        <w:tab/>
      </w:r>
      <w:r w:rsidRPr="00D12F0C">
        <w:rPr>
          <w:sz w:val="24"/>
          <w:lang w:eastAsia="ar-SA"/>
        </w:rPr>
        <w:tab/>
      </w:r>
    </w:p>
    <w:p w14:paraId="28ED956F" w14:textId="77777777" w:rsidR="001F62BF" w:rsidRPr="00D12F0C" w:rsidRDefault="001F62BF" w:rsidP="001F62BF">
      <w:pPr>
        <w:widowControl w:val="0"/>
        <w:suppressAutoHyphens/>
        <w:jc w:val="left"/>
        <w:rPr>
          <w:sz w:val="24"/>
          <w:lang w:val="en-GB" w:eastAsia="ar-SA"/>
        </w:rPr>
      </w:pPr>
    </w:p>
    <w:p w14:paraId="3D8A9CF1" w14:textId="77777777" w:rsidR="001F62BF" w:rsidRPr="00D12F0C" w:rsidRDefault="001F62BF" w:rsidP="001F62BF">
      <w:pPr>
        <w:widowControl w:val="0"/>
        <w:suppressAutoHyphens/>
        <w:jc w:val="left"/>
        <w:rPr>
          <w:sz w:val="24"/>
          <w:lang w:val="en-GB" w:eastAsia="ar-SA"/>
        </w:rPr>
      </w:pPr>
      <w:r w:rsidRPr="00D12F0C">
        <w:rPr>
          <w:sz w:val="24"/>
          <w:lang w:val="en-GB" w:eastAsia="ar-SA"/>
        </w:rPr>
        <w:t>Dated …………</w:t>
      </w:r>
      <w:r>
        <w:rPr>
          <w:sz w:val="24"/>
          <w:lang w:val="en-GB" w:eastAsia="ar-SA"/>
        </w:rPr>
        <w:t>of………</w:t>
      </w:r>
      <w:r w:rsidRPr="00D12F0C">
        <w:rPr>
          <w:sz w:val="24"/>
          <w:lang w:val="en-GB" w:eastAsia="ar-SA"/>
        </w:rPr>
        <w:t>…..20…</w:t>
      </w:r>
      <w:r w:rsidRPr="00D12F0C">
        <w:rPr>
          <w:sz w:val="24"/>
          <w:lang w:val="en-GB" w:eastAsia="ar-SA"/>
        </w:rPr>
        <w:fldChar w:fldCharType="begin"/>
      </w:r>
      <w:r w:rsidRPr="00D12F0C">
        <w:rPr>
          <w:sz w:val="24"/>
          <w:lang w:val="en-GB" w:eastAsia="ar-SA"/>
        </w:rPr>
        <w:instrText xml:space="preserve"> FILLIN "Text7"</w:instrText>
      </w:r>
      <w:r w:rsidRPr="00D12F0C">
        <w:rPr>
          <w:sz w:val="24"/>
          <w:lang w:val="en-GB" w:eastAsia="ar-SA"/>
        </w:rPr>
        <w:fldChar w:fldCharType="end"/>
      </w:r>
      <w:r w:rsidRPr="00D12F0C">
        <w:rPr>
          <w:sz w:val="24"/>
          <w:lang w:val="en-GB" w:eastAsia="ar-SA"/>
        </w:rPr>
        <w:t>.</w:t>
      </w:r>
    </w:p>
    <w:p w14:paraId="09B39D53" w14:textId="77777777" w:rsidR="001F62BF" w:rsidRPr="00D12F0C" w:rsidRDefault="001F62BF" w:rsidP="001F62BF">
      <w:pPr>
        <w:widowControl w:val="0"/>
        <w:suppressAutoHyphens/>
        <w:jc w:val="left"/>
        <w:rPr>
          <w:sz w:val="24"/>
          <w:lang w:val="en-GB" w:eastAsia="ar-SA"/>
        </w:rPr>
      </w:pPr>
    </w:p>
    <w:p w14:paraId="4AA72F7A" w14:textId="77777777" w:rsidR="001F62BF" w:rsidRPr="00D12F0C" w:rsidRDefault="001F62BF" w:rsidP="001F62BF">
      <w:pPr>
        <w:widowControl w:val="0"/>
        <w:suppressAutoHyphens/>
        <w:jc w:val="left"/>
        <w:rPr>
          <w:sz w:val="24"/>
          <w:lang w:val="en-GB" w:eastAsia="ar-SA"/>
        </w:rPr>
      </w:pPr>
    </w:p>
    <w:p w14:paraId="0AD52940" w14:textId="77777777" w:rsidR="001F62BF" w:rsidRPr="00D12F0C" w:rsidRDefault="001F62BF" w:rsidP="001F62BF">
      <w:pPr>
        <w:widowControl w:val="0"/>
        <w:suppressAutoHyphens/>
        <w:jc w:val="left"/>
        <w:rPr>
          <w:sz w:val="24"/>
          <w:lang w:val="en-GB" w:eastAsia="ar-SA"/>
        </w:rPr>
      </w:pPr>
      <w:r w:rsidRPr="00D12F0C">
        <w:rPr>
          <w:sz w:val="24"/>
          <w:lang w:val="en-GB" w:eastAsia="ar-SA"/>
        </w:rPr>
        <w:t>_________________________</w:t>
      </w:r>
    </w:p>
    <w:p w14:paraId="2E9C2C21" w14:textId="77777777" w:rsidR="001F62BF" w:rsidRPr="00D12F0C" w:rsidRDefault="001F62BF" w:rsidP="001F62BF">
      <w:pPr>
        <w:widowControl w:val="0"/>
        <w:suppressAutoHyphens/>
        <w:jc w:val="left"/>
        <w:rPr>
          <w:sz w:val="24"/>
          <w:lang w:val="en-GB" w:eastAsia="ar-SA"/>
        </w:rPr>
      </w:pPr>
      <w:r w:rsidRPr="00D12F0C">
        <w:rPr>
          <w:sz w:val="24"/>
          <w:lang w:val="en-GB" w:eastAsia="ar-SA"/>
        </w:rPr>
        <w:t xml:space="preserve">*(Solicitor for) Respondent </w:t>
      </w:r>
    </w:p>
    <w:p w14:paraId="3855CA73" w14:textId="77777777" w:rsidR="001F62BF" w:rsidRPr="00D12F0C" w:rsidRDefault="001F62BF" w:rsidP="001F62BF">
      <w:pPr>
        <w:widowControl w:val="0"/>
        <w:suppressAutoHyphens/>
        <w:jc w:val="left"/>
        <w:rPr>
          <w:sz w:val="24"/>
          <w:lang w:val="en-GB" w:eastAsia="ar-SA"/>
        </w:rPr>
      </w:pPr>
    </w:p>
    <w:p w14:paraId="4E447D29" w14:textId="77777777" w:rsidR="001F62BF" w:rsidRPr="00D12F0C" w:rsidRDefault="001F62BF" w:rsidP="001F62BF">
      <w:pPr>
        <w:widowControl w:val="0"/>
        <w:suppressAutoHyphens/>
        <w:jc w:val="left"/>
        <w:rPr>
          <w:sz w:val="24"/>
          <w:lang w:val="en-GB" w:eastAsia="ar-SA"/>
        </w:rPr>
      </w:pPr>
      <w:r w:rsidRPr="00D12F0C">
        <w:rPr>
          <w:sz w:val="24"/>
          <w:lang w:val="en-GB" w:eastAsia="ar-SA"/>
        </w:rPr>
        <w:t>To:</w:t>
      </w:r>
      <w:r w:rsidRPr="00D12F0C">
        <w:rPr>
          <w:sz w:val="24"/>
          <w:lang w:val="en-GB" w:eastAsia="ar-SA"/>
        </w:rPr>
        <w:tab/>
        <w:t>………………….., third party, of …………..</w:t>
      </w:r>
    </w:p>
    <w:p w14:paraId="34827080" w14:textId="77777777" w:rsidR="001F62BF" w:rsidRPr="00D12F0C" w:rsidRDefault="001F62BF" w:rsidP="001F62BF">
      <w:pPr>
        <w:widowControl w:val="0"/>
        <w:suppressAutoHyphens/>
        <w:jc w:val="left"/>
        <w:rPr>
          <w:sz w:val="24"/>
          <w:lang w:eastAsia="ar-SA"/>
        </w:rPr>
      </w:pPr>
      <w:r w:rsidRPr="00D12F0C">
        <w:rPr>
          <w:sz w:val="24"/>
          <w:lang w:val="en-GB" w:eastAsia="ar-SA"/>
        </w:rPr>
        <w:tab/>
      </w:r>
    </w:p>
    <w:p w14:paraId="0B22B9D7" w14:textId="77777777" w:rsidR="001F62BF" w:rsidRPr="00D12F0C" w:rsidRDefault="001F62BF" w:rsidP="001F62BF">
      <w:pPr>
        <w:widowControl w:val="0"/>
        <w:suppressAutoHyphens/>
        <w:jc w:val="left"/>
        <w:rPr>
          <w:sz w:val="24"/>
          <w:lang w:val="en-GB" w:eastAsia="ar-SA"/>
        </w:rPr>
      </w:pPr>
      <w:r w:rsidRPr="00D12F0C">
        <w:rPr>
          <w:sz w:val="24"/>
          <w:lang w:val="en-GB" w:eastAsia="ar-SA"/>
        </w:rPr>
        <w:t>And:</w:t>
      </w:r>
      <w:r w:rsidRPr="00D12F0C">
        <w:rPr>
          <w:sz w:val="24"/>
          <w:lang w:val="en-GB" w:eastAsia="ar-SA"/>
        </w:rPr>
        <w:tab/>
        <w:t>Registrar</w:t>
      </w:r>
    </w:p>
    <w:p w14:paraId="4E4030B1" w14:textId="77777777" w:rsidR="001F62BF" w:rsidRPr="00D12F0C" w:rsidRDefault="001F62BF" w:rsidP="001F62BF">
      <w:pPr>
        <w:widowControl w:val="0"/>
        <w:suppressAutoHyphens/>
        <w:jc w:val="left"/>
        <w:rPr>
          <w:sz w:val="24"/>
          <w:lang w:val="en-GB" w:eastAsia="ar-SA"/>
        </w:rPr>
      </w:pPr>
      <w:r w:rsidRPr="00D12F0C">
        <w:rPr>
          <w:sz w:val="24"/>
          <w:lang w:val="en-GB" w:eastAsia="ar-SA"/>
        </w:rPr>
        <w:tab/>
        <w:t>CervicalCheck Tribunal at…………………….</w:t>
      </w:r>
    </w:p>
    <w:p w14:paraId="0F98CA00" w14:textId="77777777" w:rsidR="001F62BF" w:rsidRPr="00D12F0C" w:rsidRDefault="001F62BF" w:rsidP="001F62BF">
      <w:pPr>
        <w:widowControl w:val="0"/>
        <w:suppressAutoHyphens/>
        <w:jc w:val="left"/>
        <w:rPr>
          <w:sz w:val="24"/>
          <w:lang w:val="en-GB" w:eastAsia="ar-SA"/>
        </w:rPr>
      </w:pPr>
      <w:r w:rsidRPr="00D12F0C">
        <w:rPr>
          <w:sz w:val="24"/>
          <w:lang w:val="en-GB" w:eastAsia="ar-SA"/>
        </w:rPr>
        <w:tab/>
      </w:r>
    </w:p>
    <w:p w14:paraId="738A115A"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___________________________________</w:t>
      </w:r>
      <w:bookmarkStart w:id="1" w:name="_GoBack"/>
      <w:bookmarkEnd w:id="1"/>
    </w:p>
    <w:sectPr w:rsidR="001F62BF" w:rsidRPr="00D12F0C" w:rsidSect="00E52BEB">
      <w:headerReference w:type="default" r:id="rId8"/>
      <w:footerReference w:type="default" r:id="rId9"/>
      <w:pgSz w:w="11906" w:h="16838" w:code="9"/>
      <w:pgMar w:top="1701"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B4868" w14:textId="77777777" w:rsidR="007647D4" w:rsidRDefault="007647D4">
      <w:r>
        <w:separator/>
      </w:r>
    </w:p>
  </w:endnote>
  <w:endnote w:type="continuationSeparator" w:id="0">
    <w:p w14:paraId="75A063AB" w14:textId="77777777" w:rsidR="007647D4" w:rsidRDefault="0076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393117"/>
      <w:docPartObj>
        <w:docPartGallery w:val="Page Numbers (Bottom of Page)"/>
        <w:docPartUnique/>
      </w:docPartObj>
    </w:sdtPr>
    <w:sdtEndPr>
      <w:rPr>
        <w:noProof/>
      </w:rPr>
    </w:sdtEndPr>
    <w:sdtContent>
      <w:p w14:paraId="739D400F" w14:textId="4EB8DE55" w:rsidR="007647D4" w:rsidRDefault="007647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521CBE" w14:textId="77777777" w:rsidR="007647D4" w:rsidRDefault="00764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52FC9" w14:textId="77777777" w:rsidR="007647D4" w:rsidRDefault="007647D4">
      <w:r>
        <w:separator/>
      </w:r>
    </w:p>
  </w:footnote>
  <w:footnote w:type="continuationSeparator" w:id="0">
    <w:p w14:paraId="6D35FD78" w14:textId="77777777" w:rsidR="007647D4" w:rsidRDefault="0076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B2A8" w14:textId="76875418" w:rsidR="007647D4" w:rsidRPr="005F3DE9" w:rsidRDefault="00952FC7" w:rsidP="004A483B">
    <w:pPr>
      <w:pStyle w:val="BodyText"/>
      <w:spacing w:after="0"/>
      <w:jc w:val="center"/>
      <w:rPr>
        <w:sz w:val="18"/>
        <w:szCs w:val="18"/>
      </w:rPr>
    </w:pPr>
    <w:sdt>
      <w:sdtPr>
        <w:rPr>
          <w:sz w:val="40"/>
          <w:szCs w:val="40"/>
        </w:rPr>
        <w:id w:val="-1439522237"/>
        <w:docPartObj>
          <w:docPartGallery w:val="Watermarks"/>
          <w:docPartUnique/>
        </w:docPartObj>
      </w:sdtPr>
      <w:sdtEndPr/>
      <w:sdtContent>
        <w:r>
          <w:rPr>
            <w:noProof/>
            <w:sz w:val="40"/>
            <w:szCs w:val="40"/>
          </w:rPr>
          <w:pict w14:anchorId="78DB7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507533" o:spid="_x0000_s120835" type="#_x0000_t136" style="position:absolute;left:0;text-align:left;margin-left:0;margin-top:0;width:445.4pt;height:190.85pt;rotation:315;z-index:-251658752;mso-position-horizontal:center;mso-position-horizontal-relative:margin;mso-position-vertical:center;mso-position-vertical-relative:margin" o:allowincell="f" fillcolor="#d8d8d8 [2732]" stroked="f">
              <v:fill opacity=".5"/>
              <v:textpath style="font-family:&quot;Book Antiqua&quot;;font-size:1pt" string="DRAFT"/>
              <w10:wrap anchorx="margin" anchory="margin"/>
            </v:shape>
          </w:pict>
        </w:r>
      </w:sdtContent>
    </w:sdt>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045D"/>
    <w:multiLevelType w:val="multilevel"/>
    <w:tmpl w:val="10340D74"/>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9FB1926"/>
    <w:multiLevelType w:val="multilevel"/>
    <w:tmpl w:val="A84A94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247CD"/>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457CC6"/>
    <w:multiLevelType w:val="hybridMultilevel"/>
    <w:tmpl w:val="D9705B3C"/>
    <w:lvl w:ilvl="0" w:tplc="7464B484">
      <w:start w:val="3"/>
      <w:numFmt w:val="lowerLetter"/>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4" w15:restartNumberingAfterBreak="0">
    <w:nsid w:val="17752296"/>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6D24C5"/>
    <w:multiLevelType w:val="hybridMultilevel"/>
    <w:tmpl w:val="6192B3CE"/>
    <w:lvl w:ilvl="0" w:tplc="0FDEF52C">
      <w:start w:val="1"/>
      <w:numFmt w:val="lowerRoman"/>
      <w:lvlText w:val="(%1)"/>
      <w:lvlJc w:val="left"/>
      <w:pPr>
        <w:ind w:left="1560" w:hanging="720"/>
      </w:pPr>
      <w:rPr>
        <w:rFonts w:hint="default"/>
      </w:rPr>
    </w:lvl>
    <w:lvl w:ilvl="1" w:tplc="18090019" w:tentative="1">
      <w:start w:val="1"/>
      <w:numFmt w:val="lowerLetter"/>
      <w:lvlText w:val="%2."/>
      <w:lvlJc w:val="left"/>
      <w:pPr>
        <w:ind w:left="1920" w:hanging="360"/>
      </w:pPr>
    </w:lvl>
    <w:lvl w:ilvl="2" w:tplc="1809001B" w:tentative="1">
      <w:start w:val="1"/>
      <w:numFmt w:val="lowerRoman"/>
      <w:lvlText w:val="%3."/>
      <w:lvlJc w:val="right"/>
      <w:pPr>
        <w:ind w:left="2640" w:hanging="180"/>
      </w:pPr>
    </w:lvl>
    <w:lvl w:ilvl="3" w:tplc="1809000F" w:tentative="1">
      <w:start w:val="1"/>
      <w:numFmt w:val="decimal"/>
      <w:lvlText w:val="%4."/>
      <w:lvlJc w:val="left"/>
      <w:pPr>
        <w:ind w:left="3360" w:hanging="360"/>
      </w:pPr>
    </w:lvl>
    <w:lvl w:ilvl="4" w:tplc="18090019" w:tentative="1">
      <w:start w:val="1"/>
      <w:numFmt w:val="lowerLetter"/>
      <w:lvlText w:val="%5."/>
      <w:lvlJc w:val="left"/>
      <w:pPr>
        <w:ind w:left="4080" w:hanging="360"/>
      </w:pPr>
    </w:lvl>
    <w:lvl w:ilvl="5" w:tplc="1809001B" w:tentative="1">
      <w:start w:val="1"/>
      <w:numFmt w:val="lowerRoman"/>
      <w:lvlText w:val="%6."/>
      <w:lvlJc w:val="right"/>
      <w:pPr>
        <w:ind w:left="4800" w:hanging="180"/>
      </w:pPr>
    </w:lvl>
    <w:lvl w:ilvl="6" w:tplc="1809000F" w:tentative="1">
      <w:start w:val="1"/>
      <w:numFmt w:val="decimal"/>
      <w:lvlText w:val="%7."/>
      <w:lvlJc w:val="left"/>
      <w:pPr>
        <w:ind w:left="5520" w:hanging="360"/>
      </w:pPr>
    </w:lvl>
    <w:lvl w:ilvl="7" w:tplc="18090019" w:tentative="1">
      <w:start w:val="1"/>
      <w:numFmt w:val="lowerLetter"/>
      <w:lvlText w:val="%8."/>
      <w:lvlJc w:val="left"/>
      <w:pPr>
        <w:ind w:left="6240" w:hanging="360"/>
      </w:pPr>
    </w:lvl>
    <w:lvl w:ilvl="8" w:tplc="1809001B" w:tentative="1">
      <w:start w:val="1"/>
      <w:numFmt w:val="lowerRoman"/>
      <w:lvlText w:val="%9."/>
      <w:lvlJc w:val="right"/>
      <w:pPr>
        <w:ind w:left="6960" w:hanging="180"/>
      </w:pPr>
    </w:lvl>
  </w:abstractNum>
  <w:abstractNum w:abstractNumId="6" w15:restartNumberingAfterBreak="0">
    <w:nsid w:val="1B7A443C"/>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5334DFB"/>
    <w:multiLevelType w:val="hybridMultilevel"/>
    <w:tmpl w:val="F8462E32"/>
    <w:lvl w:ilvl="0" w:tplc="814000C6">
      <w:start w:val="1"/>
      <w:numFmt w:val="upperLetter"/>
      <w:pStyle w:val="Recital"/>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D3F7D88"/>
    <w:multiLevelType w:val="hybridMultilevel"/>
    <w:tmpl w:val="E2CE7BF4"/>
    <w:lvl w:ilvl="0" w:tplc="D3D07C7C">
      <w:start w:val="1"/>
      <w:numFmt w:val="decimal"/>
      <w:pStyle w:val="Between"/>
      <w:lvlText w:val="(%1)"/>
      <w:lvlJc w:val="left"/>
      <w:pPr>
        <w:tabs>
          <w:tab w:val="num" w:pos="720"/>
        </w:tabs>
        <w:ind w:left="72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6C2FD9"/>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9D56B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C4107D"/>
    <w:multiLevelType w:val="multilevel"/>
    <w:tmpl w:val="13C020A2"/>
    <w:lvl w:ilvl="0">
      <w:start w:val="1"/>
      <w:numFmt w:val="decimal"/>
      <w:pStyle w:val="MFSchLev1"/>
      <w:lvlText w:val="%1."/>
      <w:lvlJc w:val="left"/>
      <w:pPr>
        <w:tabs>
          <w:tab w:val="num" w:pos="720"/>
        </w:tabs>
        <w:ind w:left="720" w:hanging="720"/>
      </w:pPr>
      <w:rPr>
        <w:rFonts w:hint="default"/>
        <w:b w:val="0"/>
        <w:i w:val="0"/>
      </w:rPr>
    </w:lvl>
    <w:lvl w:ilvl="1">
      <w:start w:val="1"/>
      <w:numFmt w:val="decimal"/>
      <w:pStyle w:val="MFSchLev2"/>
      <w:lvlText w:val="%1.%2"/>
      <w:lvlJc w:val="left"/>
      <w:pPr>
        <w:tabs>
          <w:tab w:val="num" w:pos="720"/>
        </w:tabs>
        <w:ind w:left="720" w:hanging="720"/>
      </w:pPr>
      <w:rPr>
        <w:rFonts w:hint="default"/>
      </w:rPr>
    </w:lvl>
    <w:lvl w:ilvl="2">
      <w:start w:val="1"/>
      <w:numFmt w:val="lowerLetter"/>
      <w:pStyle w:val="MFSchLev3"/>
      <w:lvlText w:val="(%3)"/>
      <w:lvlJc w:val="left"/>
      <w:pPr>
        <w:tabs>
          <w:tab w:val="num" w:pos="1440"/>
        </w:tabs>
        <w:ind w:left="1440" w:hanging="720"/>
      </w:pPr>
      <w:rPr>
        <w:rFonts w:hint="default"/>
      </w:rPr>
    </w:lvl>
    <w:lvl w:ilvl="3">
      <w:start w:val="1"/>
      <w:numFmt w:val="lowerRoman"/>
      <w:pStyle w:val="MFSchLev4"/>
      <w:lvlText w:val="(%4)"/>
      <w:lvlJc w:val="left"/>
      <w:pPr>
        <w:tabs>
          <w:tab w:val="num" w:pos="2160"/>
        </w:tabs>
        <w:ind w:left="2160" w:hanging="720"/>
      </w:pPr>
      <w:rPr>
        <w:rFonts w:hint="default"/>
      </w:rPr>
    </w:lvl>
    <w:lvl w:ilvl="4">
      <w:start w:val="1"/>
      <w:numFmt w:val="upperLetter"/>
      <w:pStyle w:val="MFSchLev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14B7EB2"/>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AA63846"/>
    <w:multiLevelType w:val="hybridMultilevel"/>
    <w:tmpl w:val="795AEE98"/>
    <w:lvl w:ilvl="0" w:tplc="59C450C2">
      <w:start w:val="1"/>
      <w:numFmt w:val="lowerRoman"/>
      <w:lvlText w:val="(%1)"/>
      <w:lvlJc w:val="left"/>
      <w:pPr>
        <w:ind w:left="840" w:hanging="72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14" w15:restartNumberingAfterBreak="0">
    <w:nsid w:val="6E7F5926"/>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9C71B4E"/>
    <w:multiLevelType w:val="hybridMultilevel"/>
    <w:tmpl w:val="0016BD34"/>
    <w:lvl w:ilvl="0" w:tplc="53D21B9E">
      <w:start w:val="1"/>
      <w:numFmt w:val="lowerLetter"/>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16" w15:restartNumberingAfterBreak="0">
    <w:nsid w:val="79F57ACB"/>
    <w:multiLevelType w:val="multilevel"/>
    <w:tmpl w:val="5D96B7B0"/>
    <w:styleLink w:val="MF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E4C7508"/>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8"/>
  </w:num>
  <w:num w:numId="5">
    <w:abstractNumId w:val="16"/>
  </w:num>
  <w:num w:numId="6">
    <w:abstractNumId w:val="0"/>
  </w:num>
  <w:num w:numId="7">
    <w:abstractNumId w:val="11"/>
  </w:num>
  <w:num w:numId="8">
    <w:abstractNumId w:val="7"/>
  </w:num>
  <w:num w:numId="9">
    <w:abstractNumId w:val="0"/>
  </w:num>
  <w:num w:numId="10">
    <w:abstractNumId w:val="0"/>
  </w:num>
  <w:num w:numId="11">
    <w:abstractNumId w:val="0"/>
  </w:num>
  <w:num w:numId="12">
    <w:abstractNumId w:val="0"/>
  </w:num>
  <w:num w:numId="13">
    <w:abstractNumId w:val="11"/>
  </w:num>
  <w:num w:numId="14">
    <w:abstractNumId w:val="11"/>
  </w:num>
  <w:num w:numId="15">
    <w:abstractNumId w:val="11"/>
  </w:num>
  <w:num w:numId="16">
    <w:abstractNumId w:val="11"/>
  </w:num>
  <w:num w:numId="17">
    <w:abstractNumId w:val="14"/>
  </w:num>
  <w:num w:numId="18">
    <w:abstractNumId w:val="6"/>
  </w:num>
  <w:num w:numId="19">
    <w:abstractNumId w:val="12"/>
  </w:num>
  <w:num w:numId="20">
    <w:abstractNumId w:val="2"/>
  </w:num>
  <w:num w:numId="21">
    <w:abstractNumId w:val="17"/>
  </w:num>
  <w:num w:numId="22">
    <w:abstractNumId w:val="4"/>
  </w:num>
  <w:num w:numId="23">
    <w:abstractNumId w:val="9"/>
  </w:num>
  <w:num w:numId="24">
    <w:abstractNumId w:val="1"/>
  </w:num>
  <w:num w:numId="25">
    <w:abstractNumId w:val="15"/>
  </w:num>
  <w:num w:numId="26">
    <w:abstractNumId w:val="5"/>
  </w:num>
  <w:num w:numId="27">
    <w:abstractNumId w:val="1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0836"/>
    <o:shapelayout v:ext="edit">
      <o:idmap v:ext="edit" data="1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B779893-7A66-410E-85CC-23EA8FB8842E}"/>
    <w:docVar w:name="dgnword-eventsink" w:val="3022446228016"/>
  </w:docVars>
  <w:rsids>
    <w:rsidRoot w:val="004872CC"/>
    <w:rsid w:val="000028DB"/>
    <w:rsid w:val="00002D37"/>
    <w:rsid w:val="0000351F"/>
    <w:rsid w:val="00005A16"/>
    <w:rsid w:val="0001097E"/>
    <w:rsid w:val="00012BE0"/>
    <w:rsid w:val="00017603"/>
    <w:rsid w:val="000270D4"/>
    <w:rsid w:val="00030E46"/>
    <w:rsid w:val="00034E86"/>
    <w:rsid w:val="00043FA2"/>
    <w:rsid w:val="00045AB7"/>
    <w:rsid w:val="0004733A"/>
    <w:rsid w:val="00047DF8"/>
    <w:rsid w:val="00053D1A"/>
    <w:rsid w:val="000636C0"/>
    <w:rsid w:val="00065444"/>
    <w:rsid w:val="000669CE"/>
    <w:rsid w:val="000672E7"/>
    <w:rsid w:val="00071CBB"/>
    <w:rsid w:val="00071FF8"/>
    <w:rsid w:val="00073DB3"/>
    <w:rsid w:val="0007455F"/>
    <w:rsid w:val="00077EC6"/>
    <w:rsid w:val="0008023B"/>
    <w:rsid w:val="00090D1E"/>
    <w:rsid w:val="00090F87"/>
    <w:rsid w:val="00092423"/>
    <w:rsid w:val="0009337C"/>
    <w:rsid w:val="00094CED"/>
    <w:rsid w:val="000A1ABD"/>
    <w:rsid w:val="000A314C"/>
    <w:rsid w:val="000A4620"/>
    <w:rsid w:val="000B1582"/>
    <w:rsid w:val="000B38C6"/>
    <w:rsid w:val="000B39FF"/>
    <w:rsid w:val="000C10FF"/>
    <w:rsid w:val="000C5D52"/>
    <w:rsid w:val="000D1868"/>
    <w:rsid w:val="000D6737"/>
    <w:rsid w:val="000E2929"/>
    <w:rsid w:val="000E3CFE"/>
    <w:rsid w:val="000F48C8"/>
    <w:rsid w:val="000F520B"/>
    <w:rsid w:val="000F7565"/>
    <w:rsid w:val="000F77BC"/>
    <w:rsid w:val="001052DE"/>
    <w:rsid w:val="001121AA"/>
    <w:rsid w:val="001158DA"/>
    <w:rsid w:val="00117544"/>
    <w:rsid w:val="00124759"/>
    <w:rsid w:val="00127107"/>
    <w:rsid w:val="00130D3D"/>
    <w:rsid w:val="00131DBD"/>
    <w:rsid w:val="001320DF"/>
    <w:rsid w:val="00132BC3"/>
    <w:rsid w:val="00133E72"/>
    <w:rsid w:val="00140F17"/>
    <w:rsid w:val="00140FB1"/>
    <w:rsid w:val="001421DD"/>
    <w:rsid w:val="00142903"/>
    <w:rsid w:val="001465F1"/>
    <w:rsid w:val="00150A9F"/>
    <w:rsid w:val="00151DDB"/>
    <w:rsid w:val="00157759"/>
    <w:rsid w:val="0015790B"/>
    <w:rsid w:val="001604D3"/>
    <w:rsid w:val="001624CB"/>
    <w:rsid w:val="0018068D"/>
    <w:rsid w:val="001813EB"/>
    <w:rsid w:val="00181448"/>
    <w:rsid w:val="00181907"/>
    <w:rsid w:val="001921E7"/>
    <w:rsid w:val="00195889"/>
    <w:rsid w:val="001A049A"/>
    <w:rsid w:val="001B46E9"/>
    <w:rsid w:val="001C05FE"/>
    <w:rsid w:val="001C0863"/>
    <w:rsid w:val="001C0C96"/>
    <w:rsid w:val="001C1721"/>
    <w:rsid w:val="001C224B"/>
    <w:rsid w:val="001C579E"/>
    <w:rsid w:val="001D4DBC"/>
    <w:rsid w:val="001D5C37"/>
    <w:rsid w:val="001E4283"/>
    <w:rsid w:val="001E4C0A"/>
    <w:rsid w:val="001E50C2"/>
    <w:rsid w:val="001E6D53"/>
    <w:rsid w:val="001E7959"/>
    <w:rsid w:val="001F62BF"/>
    <w:rsid w:val="001F6719"/>
    <w:rsid w:val="001F74A7"/>
    <w:rsid w:val="00200438"/>
    <w:rsid w:val="002053F8"/>
    <w:rsid w:val="00211D1A"/>
    <w:rsid w:val="0022081D"/>
    <w:rsid w:val="00220CA6"/>
    <w:rsid w:val="00225AA5"/>
    <w:rsid w:val="00226E42"/>
    <w:rsid w:val="00234AD0"/>
    <w:rsid w:val="00234E4C"/>
    <w:rsid w:val="00237505"/>
    <w:rsid w:val="00237937"/>
    <w:rsid w:val="00240B4B"/>
    <w:rsid w:val="00242209"/>
    <w:rsid w:val="00244B0A"/>
    <w:rsid w:val="00246A4F"/>
    <w:rsid w:val="00251ED6"/>
    <w:rsid w:val="00256E6C"/>
    <w:rsid w:val="00260D34"/>
    <w:rsid w:val="002645A0"/>
    <w:rsid w:val="00265A74"/>
    <w:rsid w:val="0026695B"/>
    <w:rsid w:val="00267FF8"/>
    <w:rsid w:val="00282A24"/>
    <w:rsid w:val="00283B5B"/>
    <w:rsid w:val="00286BCA"/>
    <w:rsid w:val="002933FE"/>
    <w:rsid w:val="00293E4E"/>
    <w:rsid w:val="00297164"/>
    <w:rsid w:val="002974F1"/>
    <w:rsid w:val="0029772D"/>
    <w:rsid w:val="00297DFE"/>
    <w:rsid w:val="002A3475"/>
    <w:rsid w:val="002A3FA0"/>
    <w:rsid w:val="002A4040"/>
    <w:rsid w:val="002A64D3"/>
    <w:rsid w:val="002A7B77"/>
    <w:rsid w:val="002B63B5"/>
    <w:rsid w:val="002B6524"/>
    <w:rsid w:val="002C496E"/>
    <w:rsid w:val="002C6DED"/>
    <w:rsid w:val="002D0D36"/>
    <w:rsid w:val="002D19CA"/>
    <w:rsid w:val="002D1FFA"/>
    <w:rsid w:val="002D308D"/>
    <w:rsid w:val="002D6298"/>
    <w:rsid w:val="002E151F"/>
    <w:rsid w:val="002E5082"/>
    <w:rsid w:val="002F4C72"/>
    <w:rsid w:val="002F7189"/>
    <w:rsid w:val="00304E89"/>
    <w:rsid w:val="00310DF4"/>
    <w:rsid w:val="00310F5C"/>
    <w:rsid w:val="0032507D"/>
    <w:rsid w:val="00326A8F"/>
    <w:rsid w:val="00327CF7"/>
    <w:rsid w:val="00330F9B"/>
    <w:rsid w:val="00337841"/>
    <w:rsid w:val="00341B13"/>
    <w:rsid w:val="00344FEA"/>
    <w:rsid w:val="00365D14"/>
    <w:rsid w:val="0036640F"/>
    <w:rsid w:val="00370A45"/>
    <w:rsid w:val="00372976"/>
    <w:rsid w:val="003738F7"/>
    <w:rsid w:val="00373E3A"/>
    <w:rsid w:val="00375C34"/>
    <w:rsid w:val="0037655B"/>
    <w:rsid w:val="00376E57"/>
    <w:rsid w:val="0038780E"/>
    <w:rsid w:val="003A3E94"/>
    <w:rsid w:val="003B112F"/>
    <w:rsid w:val="003B4D64"/>
    <w:rsid w:val="003B71FC"/>
    <w:rsid w:val="003C6344"/>
    <w:rsid w:val="003D0EC1"/>
    <w:rsid w:val="003D1F59"/>
    <w:rsid w:val="003D4982"/>
    <w:rsid w:val="003D4C5E"/>
    <w:rsid w:val="003D5393"/>
    <w:rsid w:val="003E02F7"/>
    <w:rsid w:val="003E582E"/>
    <w:rsid w:val="003E6CDD"/>
    <w:rsid w:val="003F3D33"/>
    <w:rsid w:val="004020FB"/>
    <w:rsid w:val="004029DD"/>
    <w:rsid w:val="00402CFA"/>
    <w:rsid w:val="00412C16"/>
    <w:rsid w:val="00413104"/>
    <w:rsid w:val="00415826"/>
    <w:rsid w:val="00415B55"/>
    <w:rsid w:val="00420057"/>
    <w:rsid w:val="0042323B"/>
    <w:rsid w:val="00431B24"/>
    <w:rsid w:val="00431C55"/>
    <w:rsid w:val="0043318F"/>
    <w:rsid w:val="00433957"/>
    <w:rsid w:val="004460F7"/>
    <w:rsid w:val="00447A83"/>
    <w:rsid w:val="004540FD"/>
    <w:rsid w:val="004561E5"/>
    <w:rsid w:val="004563B7"/>
    <w:rsid w:val="00465FE6"/>
    <w:rsid w:val="00466A88"/>
    <w:rsid w:val="00473F0B"/>
    <w:rsid w:val="00481887"/>
    <w:rsid w:val="00482C32"/>
    <w:rsid w:val="00482E52"/>
    <w:rsid w:val="00483979"/>
    <w:rsid w:val="00486CD3"/>
    <w:rsid w:val="004872CC"/>
    <w:rsid w:val="00495E0D"/>
    <w:rsid w:val="004A166C"/>
    <w:rsid w:val="004A483B"/>
    <w:rsid w:val="004A4C74"/>
    <w:rsid w:val="004A63BA"/>
    <w:rsid w:val="004B596C"/>
    <w:rsid w:val="004C03B5"/>
    <w:rsid w:val="004D0577"/>
    <w:rsid w:val="004D1153"/>
    <w:rsid w:val="004D2F22"/>
    <w:rsid w:val="004D73C7"/>
    <w:rsid w:val="004E4212"/>
    <w:rsid w:val="004F2C9F"/>
    <w:rsid w:val="0050201E"/>
    <w:rsid w:val="005052C7"/>
    <w:rsid w:val="00511BC9"/>
    <w:rsid w:val="0051586C"/>
    <w:rsid w:val="00516F7B"/>
    <w:rsid w:val="00517D3F"/>
    <w:rsid w:val="00521350"/>
    <w:rsid w:val="005306E2"/>
    <w:rsid w:val="00542A98"/>
    <w:rsid w:val="005432FA"/>
    <w:rsid w:val="00544A26"/>
    <w:rsid w:val="00566BF0"/>
    <w:rsid w:val="0057023F"/>
    <w:rsid w:val="0057281D"/>
    <w:rsid w:val="005814D5"/>
    <w:rsid w:val="00583BC1"/>
    <w:rsid w:val="00584B59"/>
    <w:rsid w:val="005866AB"/>
    <w:rsid w:val="00590BE9"/>
    <w:rsid w:val="0059162D"/>
    <w:rsid w:val="00592075"/>
    <w:rsid w:val="005935EA"/>
    <w:rsid w:val="00594260"/>
    <w:rsid w:val="005965AB"/>
    <w:rsid w:val="0059684B"/>
    <w:rsid w:val="00596D3C"/>
    <w:rsid w:val="00597C39"/>
    <w:rsid w:val="00597DD8"/>
    <w:rsid w:val="005C73F3"/>
    <w:rsid w:val="005D140F"/>
    <w:rsid w:val="005D241B"/>
    <w:rsid w:val="005E20A8"/>
    <w:rsid w:val="005E4473"/>
    <w:rsid w:val="005E68F1"/>
    <w:rsid w:val="005F2A38"/>
    <w:rsid w:val="005F3DE9"/>
    <w:rsid w:val="005F6426"/>
    <w:rsid w:val="005F7B45"/>
    <w:rsid w:val="00602151"/>
    <w:rsid w:val="00607C5D"/>
    <w:rsid w:val="006113BB"/>
    <w:rsid w:val="006160EA"/>
    <w:rsid w:val="00617100"/>
    <w:rsid w:val="006260C4"/>
    <w:rsid w:val="0062627A"/>
    <w:rsid w:val="00643F5D"/>
    <w:rsid w:val="00645C92"/>
    <w:rsid w:val="006461A7"/>
    <w:rsid w:val="00653C2F"/>
    <w:rsid w:val="006564E1"/>
    <w:rsid w:val="00657F75"/>
    <w:rsid w:val="006632F5"/>
    <w:rsid w:val="00663D6E"/>
    <w:rsid w:val="00671F92"/>
    <w:rsid w:val="00681658"/>
    <w:rsid w:val="00687D8F"/>
    <w:rsid w:val="00695C10"/>
    <w:rsid w:val="006A0E3B"/>
    <w:rsid w:val="006A220C"/>
    <w:rsid w:val="006A31EE"/>
    <w:rsid w:val="006C1DAE"/>
    <w:rsid w:val="006D287D"/>
    <w:rsid w:val="006D536E"/>
    <w:rsid w:val="006D63D5"/>
    <w:rsid w:val="006E2398"/>
    <w:rsid w:val="006E4946"/>
    <w:rsid w:val="006E5786"/>
    <w:rsid w:val="006E6ACF"/>
    <w:rsid w:val="006F0229"/>
    <w:rsid w:val="006F7837"/>
    <w:rsid w:val="00712D19"/>
    <w:rsid w:val="007130ED"/>
    <w:rsid w:val="007163D3"/>
    <w:rsid w:val="007267FA"/>
    <w:rsid w:val="00730024"/>
    <w:rsid w:val="00730573"/>
    <w:rsid w:val="00731ED7"/>
    <w:rsid w:val="007344D1"/>
    <w:rsid w:val="00735F46"/>
    <w:rsid w:val="007428F0"/>
    <w:rsid w:val="00753E6D"/>
    <w:rsid w:val="00756C92"/>
    <w:rsid w:val="0075790F"/>
    <w:rsid w:val="007601B1"/>
    <w:rsid w:val="00760264"/>
    <w:rsid w:val="0076243C"/>
    <w:rsid w:val="007647D4"/>
    <w:rsid w:val="00770038"/>
    <w:rsid w:val="0077067B"/>
    <w:rsid w:val="00774DB6"/>
    <w:rsid w:val="007809EB"/>
    <w:rsid w:val="007A22D2"/>
    <w:rsid w:val="007A2AFE"/>
    <w:rsid w:val="007B11CC"/>
    <w:rsid w:val="007B1A43"/>
    <w:rsid w:val="007C1846"/>
    <w:rsid w:val="007C274F"/>
    <w:rsid w:val="007C2C57"/>
    <w:rsid w:val="007C5FE1"/>
    <w:rsid w:val="007D363F"/>
    <w:rsid w:val="007D3A4C"/>
    <w:rsid w:val="007D5EB7"/>
    <w:rsid w:val="007E003B"/>
    <w:rsid w:val="007E4833"/>
    <w:rsid w:val="007E5DE9"/>
    <w:rsid w:val="007E7869"/>
    <w:rsid w:val="008104A2"/>
    <w:rsid w:val="0081272B"/>
    <w:rsid w:val="00824E46"/>
    <w:rsid w:val="00833BD5"/>
    <w:rsid w:val="008356F7"/>
    <w:rsid w:val="00860732"/>
    <w:rsid w:val="008673E3"/>
    <w:rsid w:val="008710E3"/>
    <w:rsid w:val="00883C45"/>
    <w:rsid w:val="00895F3A"/>
    <w:rsid w:val="008963CC"/>
    <w:rsid w:val="008A03B1"/>
    <w:rsid w:val="008A0C46"/>
    <w:rsid w:val="008A1892"/>
    <w:rsid w:val="008A21A5"/>
    <w:rsid w:val="008B0159"/>
    <w:rsid w:val="008B1F67"/>
    <w:rsid w:val="008B759C"/>
    <w:rsid w:val="008B7B49"/>
    <w:rsid w:val="008C2817"/>
    <w:rsid w:val="008C3178"/>
    <w:rsid w:val="008C79B1"/>
    <w:rsid w:val="008D150F"/>
    <w:rsid w:val="008D29D0"/>
    <w:rsid w:val="008D6358"/>
    <w:rsid w:val="008E5E66"/>
    <w:rsid w:val="008E5F4B"/>
    <w:rsid w:val="008F3BDD"/>
    <w:rsid w:val="009023F1"/>
    <w:rsid w:val="00904489"/>
    <w:rsid w:val="009049EC"/>
    <w:rsid w:val="009063E9"/>
    <w:rsid w:val="00914CA2"/>
    <w:rsid w:val="009216F5"/>
    <w:rsid w:val="00924038"/>
    <w:rsid w:val="00924D12"/>
    <w:rsid w:val="0093092E"/>
    <w:rsid w:val="009334D9"/>
    <w:rsid w:val="00943413"/>
    <w:rsid w:val="00943627"/>
    <w:rsid w:val="009450B5"/>
    <w:rsid w:val="00952FC7"/>
    <w:rsid w:val="00954294"/>
    <w:rsid w:val="00954C82"/>
    <w:rsid w:val="009569DD"/>
    <w:rsid w:val="0096028A"/>
    <w:rsid w:val="009618D9"/>
    <w:rsid w:val="00965921"/>
    <w:rsid w:val="009727E1"/>
    <w:rsid w:val="009728A9"/>
    <w:rsid w:val="00990E4A"/>
    <w:rsid w:val="00994E38"/>
    <w:rsid w:val="00995CFA"/>
    <w:rsid w:val="00997DD8"/>
    <w:rsid w:val="009B0BF5"/>
    <w:rsid w:val="009B26DC"/>
    <w:rsid w:val="009B2781"/>
    <w:rsid w:val="009B5657"/>
    <w:rsid w:val="009B6D74"/>
    <w:rsid w:val="009C24CF"/>
    <w:rsid w:val="009D1C65"/>
    <w:rsid w:val="009D2F36"/>
    <w:rsid w:val="009D3ADC"/>
    <w:rsid w:val="009D55AC"/>
    <w:rsid w:val="009D581B"/>
    <w:rsid w:val="009D7716"/>
    <w:rsid w:val="009E56FD"/>
    <w:rsid w:val="009F4E2C"/>
    <w:rsid w:val="009F75CC"/>
    <w:rsid w:val="00A003B5"/>
    <w:rsid w:val="00A01061"/>
    <w:rsid w:val="00A01649"/>
    <w:rsid w:val="00A03DBA"/>
    <w:rsid w:val="00A05233"/>
    <w:rsid w:val="00A0799A"/>
    <w:rsid w:val="00A07AAA"/>
    <w:rsid w:val="00A10842"/>
    <w:rsid w:val="00A11A6B"/>
    <w:rsid w:val="00A20478"/>
    <w:rsid w:val="00A21711"/>
    <w:rsid w:val="00A2232D"/>
    <w:rsid w:val="00A26AC3"/>
    <w:rsid w:val="00A2799B"/>
    <w:rsid w:val="00A40426"/>
    <w:rsid w:val="00A40580"/>
    <w:rsid w:val="00A41C06"/>
    <w:rsid w:val="00A42653"/>
    <w:rsid w:val="00A4697B"/>
    <w:rsid w:val="00A4731E"/>
    <w:rsid w:val="00A511C4"/>
    <w:rsid w:val="00A562B3"/>
    <w:rsid w:val="00A57126"/>
    <w:rsid w:val="00A57FFB"/>
    <w:rsid w:val="00A64337"/>
    <w:rsid w:val="00A64373"/>
    <w:rsid w:val="00A66FD8"/>
    <w:rsid w:val="00A73210"/>
    <w:rsid w:val="00A7330A"/>
    <w:rsid w:val="00A74A79"/>
    <w:rsid w:val="00A76043"/>
    <w:rsid w:val="00A767FD"/>
    <w:rsid w:val="00A87239"/>
    <w:rsid w:val="00A90645"/>
    <w:rsid w:val="00A93A44"/>
    <w:rsid w:val="00A96099"/>
    <w:rsid w:val="00AA090F"/>
    <w:rsid w:val="00AA355C"/>
    <w:rsid w:val="00AB0FC5"/>
    <w:rsid w:val="00AB134B"/>
    <w:rsid w:val="00AB5E26"/>
    <w:rsid w:val="00AC0BF8"/>
    <w:rsid w:val="00AC4101"/>
    <w:rsid w:val="00AC4D46"/>
    <w:rsid w:val="00AC53FC"/>
    <w:rsid w:val="00AC6351"/>
    <w:rsid w:val="00AC7F99"/>
    <w:rsid w:val="00AD5354"/>
    <w:rsid w:val="00AD549A"/>
    <w:rsid w:val="00AD5C82"/>
    <w:rsid w:val="00AD76C3"/>
    <w:rsid w:val="00AE2DE1"/>
    <w:rsid w:val="00AF2EAA"/>
    <w:rsid w:val="00AF36EE"/>
    <w:rsid w:val="00AF42BD"/>
    <w:rsid w:val="00AF42F8"/>
    <w:rsid w:val="00B01AD2"/>
    <w:rsid w:val="00B12C74"/>
    <w:rsid w:val="00B24EB0"/>
    <w:rsid w:val="00B33E07"/>
    <w:rsid w:val="00B40B2F"/>
    <w:rsid w:val="00B44F9B"/>
    <w:rsid w:val="00B45703"/>
    <w:rsid w:val="00B4591A"/>
    <w:rsid w:val="00B5177C"/>
    <w:rsid w:val="00B76D3F"/>
    <w:rsid w:val="00B82EE0"/>
    <w:rsid w:val="00B84251"/>
    <w:rsid w:val="00B84C76"/>
    <w:rsid w:val="00B97B78"/>
    <w:rsid w:val="00BA0037"/>
    <w:rsid w:val="00BA572B"/>
    <w:rsid w:val="00BA57F7"/>
    <w:rsid w:val="00BA6A32"/>
    <w:rsid w:val="00BB1434"/>
    <w:rsid w:val="00BD09E9"/>
    <w:rsid w:val="00BD4128"/>
    <w:rsid w:val="00BD4F91"/>
    <w:rsid w:val="00BE0B21"/>
    <w:rsid w:val="00BE4DBF"/>
    <w:rsid w:val="00BE5BA0"/>
    <w:rsid w:val="00BE5CDC"/>
    <w:rsid w:val="00BE652D"/>
    <w:rsid w:val="00BF14DE"/>
    <w:rsid w:val="00BF1510"/>
    <w:rsid w:val="00BF3919"/>
    <w:rsid w:val="00BF3C36"/>
    <w:rsid w:val="00BF7AF4"/>
    <w:rsid w:val="00C003A8"/>
    <w:rsid w:val="00C03CD7"/>
    <w:rsid w:val="00C0446D"/>
    <w:rsid w:val="00C076F5"/>
    <w:rsid w:val="00C10D7A"/>
    <w:rsid w:val="00C11423"/>
    <w:rsid w:val="00C11AD2"/>
    <w:rsid w:val="00C13AFD"/>
    <w:rsid w:val="00C24731"/>
    <w:rsid w:val="00C33678"/>
    <w:rsid w:val="00C35112"/>
    <w:rsid w:val="00C42D8F"/>
    <w:rsid w:val="00C44F7A"/>
    <w:rsid w:val="00C46200"/>
    <w:rsid w:val="00C4781C"/>
    <w:rsid w:val="00C52EF0"/>
    <w:rsid w:val="00C5306C"/>
    <w:rsid w:val="00C54583"/>
    <w:rsid w:val="00C559E7"/>
    <w:rsid w:val="00C57522"/>
    <w:rsid w:val="00C62D15"/>
    <w:rsid w:val="00C63ACC"/>
    <w:rsid w:val="00C64783"/>
    <w:rsid w:val="00C716A4"/>
    <w:rsid w:val="00C724B3"/>
    <w:rsid w:val="00C76F1A"/>
    <w:rsid w:val="00C76F94"/>
    <w:rsid w:val="00C817C1"/>
    <w:rsid w:val="00C923FA"/>
    <w:rsid w:val="00C92C9E"/>
    <w:rsid w:val="00C932B5"/>
    <w:rsid w:val="00C96B63"/>
    <w:rsid w:val="00CA09C9"/>
    <w:rsid w:val="00CA16B7"/>
    <w:rsid w:val="00CA3913"/>
    <w:rsid w:val="00CB1241"/>
    <w:rsid w:val="00CB54C8"/>
    <w:rsid w:val="00CB5674"/>
    <w:rsid w:val="00CB6FA1"/>
    <w:rsid w:val="00CC49B9"/>
    <w:rsid w:val="00CC5166"/>
    <w:rsid w:val="00CC53AB"/>
    <w:rsid w:val="00CC5538"/>
    <w:rsid w:val="00CC7004"/>
    <w:rsid w:val="00CC71D7"/>
    <w:rsid w:val="00CD3934"/>
    <w:rsid w:val="00CD793C"/>
    <w:rsid w:val="00CE2791"/>
    <w:rsid w:val="00CE5EA4"/>
    <w:rsid w:val="00CF5CC0"/>
    <w:rsid w:val="00CF678A"/>
    <w:rsid w:val="00CF7600"/>
    <w:rsid w:val="00CF7CAE"/>
    <w:rsid w:val="00D029FC"/>
    <w:rsid w:val="00D12F0C"/>
    <w:rsid w:val="00D14B97"/>
    <w:rsid w:val="00D212D2"/>
    <w:rsid w:val="00D32EF6"/>
    <w:rsid w:val="00D369A9"/>
    <w:rsid w:val="00D40A7F"/>
    <w:rsid w:val="00D5149D"/>
    <w:rsid w:val="00D54A31"/>
    <w:rsid w:val="00D553B6"/>
    <w:rsid w:val="00D557D4"/>
    <w:rsid w:val="00D56DB8"/>
    <w:rsid w:val="00D65F8D"/>
    <w:rsid w:val="00D70AA9"/>
    <w:rsid w:val="00D7237B"/>
    <w:rsid w:val="00D72FFB"/>
    <w:rsid w:val="00D831C1"/>
    <w:rsid w:val="00D97D42"/>
    <w:rsid w:val="00DA0B44"/>
    <w:rsid w:val="00DA3238"/>
    <w:rsid w:val="00DA66B6"/>
    <w:rsid w:val="00DB2FE8"/>
    <w:rsid w:val="00DB30D9"/>
    <w:rsid w:val="00DC21CC"/>
    <w:rsid w:val="00DC3FC9"/>
    <w:rsid w:val="00DD0ABF"/>
    <w:rsid w:val="00DD23DF"/>
    <w:rsid w:val="00DD693A"/>
    <w:rsid w:val="00DE29CA"/>
    <w:rsid w:val="00DE7A15"/>
    <w:rsid w:val="00DF402D"/>
    <w:rsid w:val="00DF45E4"/>
    <w:rsid w:val="00DF650D"/>
    <w:rsid w:val="00E02A43"/>
    <w:rsid w:val="00E050FB"/>
    <w:rsid w:val="00E10B96"/>
    <w:rsid w:val="00E12FC2"/>
    <w:rsid w:val="00E145EC"/>
    <w:rsid w:val="00E30060"/>
    <w:rsid w:val="00E30641"/>
    <w:rsid w:val="00E31807"/>
    <w:rsid w:val="00E319E7"/>
    <w:rsid w:val="00E31F4C"/>
    <w:rsid w:val="00E34662"/>
    <w:rsid w:val="00E34850"/>
    <w:rsid w:val="00E36B16"/>
    <w:rsid w:val="00E427A3"/>
    <w:rsid w:val="00E4304E"/>
    <w:rsid w:val="00E452A8"/>
    <w:rsid w:val="00E454D0"/>
    <w:rsid w:val="00E45E8A"/>
    <w:rsid w:val="00E52069"/>
    <w:rsid w:val="00E52BEB"/>
    <w:rsid w:val="00E5674A"/>
    <w:rsid w:val="00E7087A"/>
    <w:rsid w:val="00E70E7D"/>
    <w:rsid w:val="00E72EDE"/>
    <w:rsid w:val="00E730F4"/>
    <w:rsid w:val="00E73843"/>
    <w:rsid w:val="00E75E96"/>
    <w:rsid w:val="00E766A1"/>
    <w:rsid w:val="00E81BE4"/>
    <w:rsid w:val="00E825F3"/>
    <w:rsid w:val="00E8780D"/>
    <w:rsid w:val="00E979ED"/>
    <w:rsid w:val="00EA41D3"/>
    <w:rsid w:val="00EA540F"/>
    <w:rsid w:val="00EB15D3"/>
    <w:rsid w:val="00EB326B"/>
    <w:rsid w:val="00EB74AD"/>
    <w:rsid w:val="00EC4108"/>
    <w:rsid w:val="00ED2D37"/>
    <w:rsid w:val="00ED4F43"/>
    <w:rsid w:val="00EE6C99"/>
    <w:rsid w:val="00EF6A40"/>
    <w:rsid w:val="00F0090C"/>
    <w:rsid w:val="00F01224"/>
    <w:rsid w:val="00F0661D"/>
    <w:rsid w:val="00F07130"/>
    <w:rsid w:val="00F12350"/>
    <w:rsid w:val="00F14A7F"/>
    <w:rsid w:val="00F14FE2"/>
    <w:rsid w:val="00F16E2C"/>
    <w:rsid w:val="00F24A2E"/>
    <w:rsid w:val="00F370BC"/>
    <w:rsid w:val="00F405FE"/>
    <w:rsid w:val="00F40BF1"/>
    <w:rsid w:val="00F40DBE"/>
    <w:rsid w:val="00F54485"/>
    <w:rsid w:val="00F57772"/>
    <w:rsid w:val="00F57C6A"/>
    <w:rsid w:val="00F61471"/>
    <w:rsid w:val="00F63F8E"/>
    <w:rsid w:val="00F64682"/>
    <w:rsid w:val="00F7304D"/>
    <w:rsid w:val="00F7442A"/>
    <w:rsid w:val="00F74944"/>
    <w:rsid w:val="00F74DCD"/>
    <w:rsid w:val="00F74FCB"/>
    <w:rsid w:val="00F75C8A"/>
    <w:rsid w:val="00F82076"/>
    <w:rsid w:val="00F8367E"/>
    <w:rsid w:val="00F87089"/>
    <w:rsid w:val="00F917F9"/>
    <w:rsid w:val="00F93B2C"/>
    <w:rsid w:val="00F96997"/>
    <w:rsid w:val="00FA05DB"/>
    <w:rsid w:val="00FA2845"/>
    <w:rsid w:val="00FA44C1"/>
    <w:rsid w:val="00FA5FE0"/>
    <w:rsid w:val="00FA6433"/>
    <w:rsid w:val="00FA6823"/>
    <w:rsid w:val="00FC635A"/>
    <w:rsid w:val="00FC72B7"/>
    <w:rsid w:val="00FC77EF"/>
    <w:rsid w:val="00FD31FA"/>
    <w:rsid w:val="00FD3E49"/>
    <w:rsid w:val="00FD4AA4"/>
    <w:rsid w:val="00FD6753"/>
    <w:rsid w:val="00FE3621"/>
    <w:rsid w:val="00FE6745"/>
    <w:rsid w:val="00FF6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6"/>
    <o:shapelayout v:ext="edit">
      <o:idmap v:ext="edit" data="1"/>
    </o:shapelayout>
  </w:shapeDefaults>
  <w:decimalSymbol w:val="."/>
  <w:listSeparator w:val=","/>
  <w14:docId w14:val="56C2C769"/>
  <w15:docId w15:val="{499BB194-B4B6-4B94-8DBB-5D6A2AC7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921"/>
    <w:pPr>
      <w:jc w:val="both"/>
    </w:pPr>
    <w:rPr>
      <w:rFonts w:ascii="Book Antiqua" w:eastAsia="Times New Roman" w:hAnsi="Book Antiqua"/>
      <w:szCs w:val="24"/>
      <w:lang w:val="en-IE"/>
    </w:rPr>
  </w:style>
  <w:style w:type="paragraph" w:styleId="Heading1">
    <w:name w:val="heading 1"/>
    <w:basedOn w:val="Normal"/>
    <w:next w:val="BodyText"/>
    <w:link w:val="Heading1Char"/>
    <w:qFormat/>
    <w:rsid w:val="00965921"/>
    <w:pPr>
      <w:spacing w:after="240"/>
      <w:outlineLvl w:val="0"/>
    </w:pPr>
  </w:style>
  <w:style w:type="paragraph" w:styleId="Heading2">
    <w:name w:val="heading 2"/>
    <w:basedOn w:val="Heading1"/>
    <w:next w:val="BodyText"/>
    <w:link w:val="Heading2Char"/>
    <w:qFormat/>
    <w:rsid w:val="00965921"/>
    <w:pPr>
      <w:outlineLvl w:val="1"/>
    </w:pPr>
  </w:style>
  <w:style w:type="paragraph" w:styleId="Heading3">
    <w:name w:val="heading 3"/>
    <w:basedOn w:val="Heading2"/>
    <w:link w:val="Heading3Char"/>
    <w:qFormat/>
    <w:rsid w:val="00965921"/>
    <w:pPr>
      <w:outlineLvl w:val="2"/>
    </w:pPr>
  </w:style>
  <w:style w:type="paragraph" w:styleId="Heading4">
    <w:name w:val="heading 4"/>
    <w:basedOn w:val="Heading3"/>
    <w:link w:val="Heading4Char"/>
    <w:qFormat/>
    <w:rsid w:val="00965921"/>
    <w:pPr>
      <w:outlineLvl w:val="3"/>
    </w:pPr>
  </w:style>
  <w:style w:type="paragraph" w:styleId="Heading5">
    <w:name w:val="heading 5"/>
    <w:basedOn w:val="Heading4"/>
    <w:next w:val="Normal"/>
    <w:link w:val="Heading5Char"/>
    <w:qFormat/>
    <w:rsid w:val="00965921"/>
    <w:pPr>
      <w:outlineLvl w:val="4"/>
    </w:pPr>
  </w:style>
  <w:style w:type="paragraph" w:styleId="Heading6">
    <w:name w:val="heading 6"/>
    <w:basedOn w:val="Heading5"/>
    <w:next w:val="Normal"/>
    <w:link w:val="Heading6Char"/>
    <w:qFormat/>
    <w:rsid w:val="00965921"/>
    <w:pPr>
      <w:outlineLvl w:val="5"/>
    </w:pPr>
  </w:style>
  <w:style w:type="paragraph" w:styleId="Heading7">
    <w:name w:val="heading 7"/>
    <w:basedOn w:val="Heading6"/>
    <w:next w:val="Normal"/>
    <w:link w:val="Heading7Char"/>
    <w:qFormat/>
    <w:rsid w:val="00965921"/>
    <w:pPr>
      <w:outlineLvl w:val="6"/>
    </w:pPr>
  </w:style>
  <w:style w:type="paragraph" w:styleId="Heading8">
    <w:name w:val="heading 8"/>
    <w:basedOn w:val="Heading7"/>
    <w:next w:val="Normal"/>
    <w:link w:val="Heading8Char"/>
    <w:qFormat/>
    <w:rsid w:val="00965921"/>
    <w:pPr>
      <w:outlineLvl w:val="7"/>
    </w:pPr>
  </w:style>
  <w:style w:type="paragraph" w:styleId="Heading9">
    <w:name w:val="heading 9"/>
    <w:basedOn w:val="Heading8"/>
    <w:next w:val="Normal"/>
    <w:link w:val="Heading9Char"/>
    <w:qFormat/>
    <w:rsid w:val="009659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itionalInfo">
    <w:name w:val="AdditionalInfo"/>
    <w:basedOn w:val="Normal"/>
    <w:link w:val="AdditionalInfoChar"/>
    <w:rsid w:val="00965921"/>
    <w:rPr>
      <w:caps/>
    </w:rPr>
  </w:style>
  <w:style w:type="character" w:customStyle="1" w:styleId="AdditionalInfoChar">
    <w:name w:val="AdditionalInfo Char"/>
    <w:basedOn w:val="DefaultParagraphFont"/>
    <w:link w:val="AdditionalInfo"/>
    <w:rsid w:val="00965921"/>
    <w:rPr>
      <w:rFonts w:ascii="Book Antiqua" w:eastAsia="Times New Roman" w:hAnsi="Book Antiqua"/>
      <w:caps/>
      <w:szCs w:val="24"/>
      <w:lang w:val="en-IE"/>
    </w:rPr>
  </w:style>
  <w:style w:type="paragraph" w:customStyle="1" w:styleId="Between">
    <w:name w:val="Between"/>
    <w:basedOn w:val="BodyText"/>
    <w:link w:val="BetweenChar"/>
    <w:rsid w:val="00965921"/>
    <w:pPr>
      <w:numPr>
        <w:numId w:val="4"/>
      </w:numPr>
    </w:pPr>
  </w:style>
  <w:style w:type="character" w:customStyle="1" w:styleId="BetweenChar">
    <w:name w:val="Between Char"/>
    <w:basedOn w:val="DefaultParagraphFont"/>
    <w:link w:val="Between"/>
    <w:rsid w:val="00965921"/>
    <w:rPr>
      <w:rFonts w:ascii="Book Antiqua" w:eastAsia="Times New Roman" w:hAnsi="Book Antiqua"/>
      <w:lang w:val="en-IE" w:eastAsia="en-US"/>
    </w:rPr>
  </w:style>
  <w:style w:type="paragraph" w:customStyle="1" w:styleId="BodyTextIndent3">
    <w:name w:val="Body Text Indent3"/>
    <w:basedOn w:val="BodyTextIndent"/>
    <w:link w:val="BodyTextIndent3Char"/>
    <w:rsid w:val="00965921"/>
    <w:pPr>
      <w:ind w:left="1440"/>
    </w:pPr>
  </w:style>
  <w:style w:type="character" w:customStyle="1" w:styleId="BodyTextIndent3Char">
    <w:name w:val="Body Text Indent3 Char"/>
    <w:basedOn w:val="DefaultParagraphFont"/>
    <w:link w:val="BodyTextIndent3"/>
    <w:rsid w:val="00965921"/>
    <w:rPr>
      <w:rFonts w:ascii="Book Antiqua" w:eastAsia="Times New Roman" w:hAnsi="Book Antiqua"/>
      <w:lang w:val="en-IE" w:eastAsia="en-US"/>
    </w:rPr>
  </w:style>
  <w:style w:type="paragraph" w:customStyle="1" w:styleId="BodyTextIndent4">
    <w:name w:val="Body Text Indent4"/>
    <w:basedOn w:val="BodyTextIndent"/>
    <w:link w:val="BodyTextIndent4Char"/>
    <w:rsid w:val="00965921"/>
    <w:pPr>
      <w:ind w:left="2160"/>
    </w:pPr>
  </w:style>
  <w:style w:type="character" w:customStyle="1" w:styleId="BodyTextIndent4Char">
    <w:name w:val="Body Text Indent4 Char"/>
    <w:basedOn w:val="DefaultParagraphFont"/>
    <w:link w:val="BodyTextIndent4"/>
    <w:rsid w:val="00965921"/>
    <w:rPr>
      <w:rFonts w:ascii="Book Antiqua" w:eastAsia="Times New Roman" w:hAnsi="Book Antiqua"/>
      <w:lang w:val="en-IE" w:eastAsia="en-US"/>
    </w:rPr>
  </w:style>
  <w:style w:type="paragraph" w:customStyle="1" w:styleId="BodyTextIndent5">
    <w:name w:val="Body Text Indent5"/>
    <w:basedOn w:val="BodyTextIndent"/>
    <w:link w:val="BodyTextIndent5Char"/>
    <w:rsid w:val="00965921"/>
    <w:pPr>
      <w:ind w:left="2880"/>
    </w:pPr>
  </w:style>
  <w:style w:type="character" w:customStyle="1" w:styleId="BodyTextIndent5Char">
    <w:name w:val="Body Text Indent5 Char"/>
    <w:basedOn w:val="DefaultParagraphFont"/>
    <w:link w:val="BodyTextIndent5"/>
    <w:rsid w:val="00965921"/>
    <w:rPr>
      <w:rFonts w:ascii="Book Antiqua" w:eastAsia="Times New Roman" w:hAnsi="Book Antiqua"/>
      <w:lang w:val="en-IE" w:eastAsia="en-US"/>
    </w:rPr>
  </w:style>
  <w:style w:type="paragraph" w:customStyle="1" w:styleId="BodyTextIndent6">
    <w:name w:val="Body Text Indent6"/>
    <w:basedOn w:val="BodyTextIndent"/>
    <w:link w:val="BodyTextIndent6Char"/>
    <w:rsid w:val="00965921"/>
    <w:pPr>
      <w:ind w:left="3600"/>
    </w:pPr>
  </w:style>
  <w:style w:type="character" w:customStyle="1" w:styleId="BodyTextIndent6Char">
    <w:name w:val="Body Text Indent6 Char"/>
    <w:basedOn w:val="DefaultParagraphFont"/>
    <w:link w:val="BodyTextIndent6"/>
    <w:rsid w:val="00965921"/>
    <w:rPr>
      <w:rFonts w:ascii="Book Antiqua" w:eastAsia="Times New Roman" w:hAnsi="Book Antiqua"/>
      <w:lang w:val="en-IE" w:eastAsia="en-US"/>
    </w:rPr>
  </w:style>
  <w:style w:type="paragraph" w:customStyle="1" w:styleId="FEInformation">
    <w:name w:val="FEInformation"/>
    <w:basedOn w:val="Normal"/>
    <w:link w:val="FEInformationChar"/>
    <w:rsid w:val="00965921"/>
    <w:rPr>
      <w:i/>
      <w:sz w:val="18"/>
    </w:rPr>
  </w:style>
  <w:style w:type="character" w:customStyle="1" w:styleId="FEInformationChar">
    <w:name w:val="FEInformation Char"/>
    <w:basedOn w:val="DefaultParagraphFont"/>
    <w:link w:val="FEInformation"/>
    <w:rsid w:val="00965921"/>
    <w:rPr>
      <w:rFonts w:ascii="Book Antiqua" w:eastAsia="Times New Roman" w:hAnsi="Book Antiqua"/>
      <w:i/>
      <w:sz w:val="18"/>
      <w:szCs w:val="24"/>
      <w:lang w:val="en-IE"/>
    </w:rPr>
  </w:style>
  <w:style w:type="paragraph" w:customStyle="1" w:styleId="MajorCaption">
    <w:name w:val="Major Caption"/>
    <w:basedOn w:val="Normal"/>
    <w:link w:val="MajorCaptionChar"/>
    <w:rsid w:val="00965921"/>
    <w:pPr>
      <w:jc w:val="left"/>
    </w:pPr>
    <w:rPr>
      <w:spacing w:val="6"/>
      <w:w w:val="90"/>
      <w:kern w:val="36"/>
      <w:sz w:val="36"/>
      <w:szCs w:val="36"/>
    </w:rPr>
  </w:style>
  <w:style w:type="character" w:customStyle="1" w:styleId="MajorCaptionChar">
    <w:name w:val="Major Caption Char"/>
    <w:basedOn w:val="DefaultParagraphFont"/>
    <w:link w:val="MajorCaption"/>
    <w:rsid w:val="00965921"/>
    <w:rPr>
      <w:rFonts w:ascii="Book Antiqua" w:eastAsia="Times New Roman" w:hAnsi="Book Antiqua"/>
      <w:spacing w:val="6"/>
      <w:w w:val="90"/>
      <w:kern w:val="36"/>
      <w:sz w:val="36"/>
      <w:szCs w:val="36"/>
      <w:lang w:val="en-IE"/>
    </w:rPr>
  </w:style>
  <w:style w:type="numbering" w:customStyle="1" w:styleId="MFList">
    <w:name w:val="MFList"/>
    <w:basedOn w:val="NoList"/>
    <w:rsid w:val="00965921"/>
    <w:pPr>
      <w:numPr>
        <w:numId w:val="5"/>
      </w:numPr>
    </w:pPr>
  </w:style>
  <w:style w:type="paragraph" w:customStyle="1" w:styleId="MFNumLev1">
    <w:name w:val="MFNumLev1"/>
    <w:link w:val="MFNumLev1Char"/>
    <w:rsid w:val="00965921"/>
    <w:pPr>
      <w:keepNext/>
      <w:numPr>
        <w:numId w:val="12"/>
      </w:numPr>
      <w:spacing w:after="240"/>
      <w:jc w:val="both"/>
      <w:outlineLvl w:val="0"/>
    </w:pPr>
    <w:rPr>
      <w:rFonts w:ascii="Book Antiqua" w:eastAsia="Times New Roman" w:hAnsi="Book Antiqua"/>
      <w:b/>
      <w:lang w:val="en-IE" w:eastAsia="en-US"/>
    </w:rPr>
  </w:style>
  <w:style w:type="character" w:customStyle="1" w:styleId="MFNumLev1Char">
    <w:name w:val="MFNumLev1 Char"/>
    <w:basedOn w:val="DefaultParagraphFont"/>
    <w:link w:val="MFNumLev1"/>
    <w:rsid w:val="00965921"/>
    <w:rPr>
      <w:rFonts w:ascii="Book Antiqua" w:eastAsia="Times New Roman" w:hAnsi="Book Antiqua"/>
      <w:b/>
      <w:lang w:val="en-IE" w:eastAsia="en-US"/>
    </w:rPr>
  </w:style>
  <w:style w:type="paragraph" w:customStyle="1" w:styleId="MFNumLev2">
    <w:name w:val="MFNumLev2"/>
    <w:basedOn w:val="MFNumLev1"/>
    <w:link w:val="MFNumLev2Char"/>
    <w:rsid w:val="00965921"/>
    <w:pPr>
      <w:keepNext w:val="0"/>
      <w:numPr>
        <w:ilvl w:val="1"/>
      </w:numPr>
      <w:outlineLvl w:val="1"/>
    </w:pPr>
    <w:rPr>
      <w:b w:val="0"/>
    </w:rPr>
  </w:style>
  <w:style w:type="character" w:customStyle="1" w:styleId="MFNumLev2Char">
    <w:name w:val="MFNumLev2 Char"/>
    <w:basedOn w:val="DefaultParagraphFont"/>
    <w:link w:val="MFNumLev2"/>
    <w:rsid w:val="00965921"/>
    <w:rPr>
      <w:rFonts w:ascii="Book Antiqua" w:eastAsia="Times New Roman" w:hAnsi="Book Antiqua"/>
      <w:lang w:val="en-IE" w:eastAsia="en-US"/>
    </w:rPr>
  </w:style>
  <w:style w:type="paragraph" w:customStyle="1" w:styleId="MFNumLev3">
    <w:name w:val="MFNumLev3"/>
    <w:basedOn w:val="MFNumLev2"/>
    <w:link w:val="MFNumLev3Char"/>
    <w:rsid w:val="00965921"/>
    <w:pPr>
      <w:numPr>
        <w:ilvl w:val="2"/>
      </w:numPr>
      <w:outlineLvl w:val="2"/>
    </w:pPr>
  </w:style>
  <w:style w:type="character" w:customStyle="1" w:styleId="MFNumLev3Char">
    <w:name w:val="MFNumLev3 Char"/>
    <w:basedOn w:val="DefaultParagraphFont"/>
    <w:link w:val="MFNumLev3"/>
    <w:rsid w:val="00965921"/>
    <w:rPr>
      <w:rFonts w:ascii="Book Antiqua" w:eastAsia="Times New Roman" w:hAnsi="Book Antiqua"/>
      <w:lang w:val="en-IE" w:eastAsia="en-US"/>
    </w:rPr>
  </w:style>
  <w:style w:type="paragraph" w:customStyle="1" w:styleId="MFNumLev4">
    <w:name w:val="MFNumLev4"/>
    <w:basedOn w:val="MFNumLev2"/>
    <w:link w:val="MFNumLev4Char"/>
    <w:rsid w:val="00965921"/>
    <w:pPr>
      <w:numPr>
        <w:ilvl w:val="3"/>
      </w:numPr>
      <w:outlineLvl w:val="3"/>
    </w:pPr>
  </w:style>
  <w:style w:type="character" w:customStyle="1" w:styleId="MFNumLev4Char">
    <w:name w:val="MFNumLev4 Char"/>
    <w:basedOn w:val="DefaultParagraphFont"/>
    <w:link w:val="MFNumLev4"/>
    <w:rsid w:val="00965921"/>
    <w:rPr>
      <w:rFonts w:ascii="Book Antiqua" w:eastAsia="Times New Roman" w:hAnsi="Book Antiqua"/>
      <w:lang w:val="en-IE" w:eastAsia="en-US"/>
    </w:rPr>
  </w:style>
  <w:style w:type="paragraph" w:customStyle="1" w:styleId="MFNumLev5">
    <w:name w:val="MFNumLev5"/>
    <w:basedOn w:val="MFNumLev2"/>
    <w:link w:val="MFNumLev5Char"/>
    <w:rsid w:val="00965921"/>
    <w:pPr>
      <w:numPr>
        <w:ilvl w:val="4"/>
      </w:numPr>
      <w:outlineLvl w:val="4"/>
    </w:pPr>
  </w:style>
  <w:style w:type="character" w:customStyle="1" w:styleId="MFNumLev5Char">
    <w:name w:val="MFNumLev5 Char"/>
    <w:basedOn w:val="DefaultParagraphFont"/>
    <w:link w:val="MFNumLev5"/>
    <w:rsid w:val="00965921"/>
    <w:rPr>
      <w:rFonts w:ascii="Book Antiqua" w:eastAsia="Times New Roman" w:hAnsi="Book Antiqua"/>
      <w:lang w:val="en-IE" w:eastAsia="en-US"/>
    </w:rPr>
  </w:style>
  <w:style w:type="paragraph" w:customStyle="1" w:styleId="MFNumLev6">
    <w:name w:val="MFNumLev6"/>
    <w:basedOn w:val="MFNumLev2"/>
    <w:link w:val="MFNumLev6Char"/>
    <w:rsid w:val="00965921"/>
    <w:pPr>
      <w:numPr>
        <w:ilvl w:val="5"/>
      </w:numPr>
      <w:outlineLvl w:val="5"/>
    </w:pPr>
  </w:style>
  <w:style w:type="character" w:customStyle="1" w:styleId="MFNumLev6Char">
    <w:name w:val="MFNumLev6 Char"/>
    <w:basedOn w:val="DefaultParagraphFont"/>
    <w:link w:val="MFNumLev6"/>
    <w:rsid w:val="00965921"/>
    <w:rPr>
      <w:rFonts w:ascii="Book Antiqua" w:eastAsia="Times New Roman" w:hAnsi="Book Antiqua"/>
      <w:lang w:val="en-IE" w:eastAsia="en-US"/>
    </w:rPr>
  </w:style>
  <w:style w:type="paragraph" w:customStyle="1" w:styleId="MFSchLev1">
    <w:name w:val="MFSchLev1"/>
    <w:link w:val="MFSchLev1Char"/>
    <w:rsid w:val="00965921"/>
    <w:pPr>
      <w:keepNext/>
      <w:numPr>
        <w:numId w:val="16"/>
      </w:numPr>
      <w:spacing w:after="240"/>
      <w:jc w:val="both"/>
    </w:pPr>
    <w:rPr>
      <w:rFonts w:ascii="Book Antiqua" w:eastAsia="Times New Roman" w:hAnsi="Book Antiqua"/>
      <w:szCs w:val="24"/>
      <w:lang w:val="en-IE"/>
    </w:rPr>
  </w:style>
  <w:style w:type="character" w:customStyle="1" w:styleId="MFSchLev1Char">
    <w:name w:val="MFSchLev1 Char"/>
    <w:basedOn w:val="DefaultParagraphFont"/>
    <w:link w:val="MFSchLev1"/>
    <w:rsid w:val="00965921"/>
    <w:rPr>
      <w:rFonts w:ascii="Book Antiqua" w:eastAsia="Times New Roman" w:hAnsi="Book Antiqua"/>
      <w:szCs w:val="24"/>
      <w:lang w:val="en-IE"/>
    </w:rPr>
  </w:style>
  <w:style w:type="paragraph" w:customStyle="1" w:styleId="MFSchLev2">
    <w:name w:val="MFSchLev2"/>
    <w:basedOn w:val="MFSchLev1"/>
    <w:link w:val="MFSchLev2Char"/>
    <w:rsid w:val="00965921"/>
    <w:pPr>
      <w:keepNext w:val="0"/>
      <w:numPr>
        <w:ilvl w:val="1"/>
      </w:numPr>
    </w:pPr>
  </w:style>
  <w:style w:type="character" w:customStyle="1" w:styleId="MFSchLev2Char">
    <w:name w:val="MFSchLev2 Char"/>
    <w:basedOn w:val="DefaultParagraphFont"/>
    <w:link w:val="MFSchLev2"/>
    <w:rsid w:val="00965921"/>
    <w:rPr>
      <w:rFonts w:ascii="Book Antiqua" w:eastAsia="Times New Roman" w:hAnsi="Book Antiqua"/>
      <w:szCs w:val="24"/>
      <w:lang w:val="en-IE"/>
    </w:rPr>
  </w:style>
  <w:style w:type="paragraph" w:customStyle="1" w:styleId="MFSchLev3">
    <w:name w:val="MFSchLev3"/>
    <w:basedOn w:val="MFSchLev2"/>
    <w:link w:val="MFSchLev3Char"/>
    <w:rsid w:val="00965921"/>
    <w:pPr>
      <w:numPr>
        <w:ilvl w:val="2"/>
      </w:numPr>
    </w:pPr>
  </w:style>
  <w:style w:type="character" w:customStyle="1" w:styleId="MFSchLev3Char">
    <w:name w:val="MFSchLev3 Char"/>
    <w:basedOn w:val="DefaultParagraphFont"/>
    <w:link w:val="MFSchLev3"/>
    <w:rsid w:val="00965921"/>
    <w:rPr>
      <w:rFonts w:ascii="Book Antiqua" w:eastAsia="Times New Roman" w:hAnsi="Book Antiqua"/>
      <w:szCs w:val="24"/>
      <w:lang w:val="en-IE"/>
    </w:rPr>
  </w:style>
  <w:style w:type="paragraph" w:customStyle="1" w:styleId="MFSchLev4">
    <w:name w:val="MFSchLev4"/>
    <w:basedOn w:val="MFSchLev2"/>
    <w:link w:val="MFSchLev4Char"/>
    <w:rsid w:val="00965921"/>
    <w:pPr>
      <w:numPr>
        <w:ilvl w:val="3"/>
      </w:numPr>
    </w:pPr>
  </w:style>
  <w:style w:type="character" w:customStyle="1" w:styleId="MFSchLev4Char">
    <w:name w:val="MFSchLev4 Char"/>
    <w:basedOn w:val="DefaultParagraphFont"/>
    <w:link w:val="MFSchLev4"/>
    <w:rsid w:val="00965921"/>
    <w:rPr>
      <w:rFonts w:ascii="Book Antiqua" w:eastAsia="Times New Roman" w:hAnsi="Book Antiqua"/>
      <w:szCs w:val="24"/>
      <w:lang w:val="en-IE"/>
    </w:rPr>
  </w:style>
  <w:style w:type="paragraph" w:customStyle="1" w:styleId="MFSchLev5">
    <w:name w:val="MFSchLev5"/>
    <w:basedOn w:val="MFSchLev2"/>
    <w:link w:val="MFSchLev5Char"/>
    <w:rsid w:val="00965921"/>
    <w:pPr>
      <w:numPr>
        <w:ilvl w:val="4"/>
      </w:numPr>
    </w:pPr>
  </w:style>
  <w:style w:type="character" w:customStyle="1" w:styleId="MFSchLev5Char">
    <w:name w:val="MFSchLev5 Char"/>
    <w:basedOn w:val="DefaultParagraphFont"/>
    <w:link w:val="MFSchLev5"/>
    <w:rsid w:val="00965921"/>
    <w:rPr>
      <w:rFonts w:ascii="Book Antiqua" w:eastAsia="Times New Roman" w:hAnsi="Book Antiqua"/>
      <w:szCs w:val="24"/>
      <w:lang w:val="en-IE"/>
    </w:rPr>
  </w:style>
  <w:style w:type="paragraph" w:customStyle="1" w:styleId="MFSchLev6">
    <w:name w:val="MFSchLev6"/>
    <w:basedOn w:val="MFSchLev2"/>
    <w:link w:val="MFSchLev6Char"/>
    <w:rsid w:val="00965921"/>
    <w:pPr>
      <w:numPr>
        <w:ilvl w:val="5"/>
      </w:numPr>
    </w:pPr>
  </w:style>
  <w:style w:type="character" w:customStyle="1" w:styleId="MFSchLev6Char">
    <w:name w:val="MFSchLev6 Char"/>
    <w:basedOn w:val="DefaultParagraphFont"/>
    <w:link w:val="MFSchLev6"/>
    <w:rsid w:val="00965921"/>
    <w:rPr>
      <w:rFonts w:ascii="Book Antiqua" w:eastAsia="Times New Roman" w:hAnsi="Book Antiqua"/>
      <w:szCs w:val="24"/>
      <w:lang w:val="en-IE"/>
    </w:rPr>
  </w:style>
  <w:style w:type="paragraph" w:customStyle="1" w:styleId="MinorCaption">
    <w:name w:val="Minor Caption"/>
    <w:basedOn w:val="MajorCaption"/>
    <w:link w:val="MinorCaptionChar"/>
    <w:rsid w:val="00965921"/>
    <w:rPr>
      <w:caps/>
      <w:spacing w:val="16"/>
      <w:w w:val="100"/>
      <w:sz w:val="13"/>
      <w:szCs w:val="13"/>
    </w:rPr>
  </w:style>
  <w:style w:type="character" w:customStyle="1" w:styleId="MinorCaptionChar">
    <w:name w:val="Minor Caption Char"/>
    <w:basedOn w:val="DefaultParagraphFont"/>
    <w:link w:val="MinorCaption"/>
    <w:rsid w:val="00965921"/>
    <w:rPr>
      <w:rFonts w:ascii="Book Antiqua" w:eastAsia="Times New Roman" w:hAnsi="Book Antiqua"/>
      <w:caps/>
      <w:spacing w:val="16"/>
      <w:kern w:val="36"/>
      <w:sz w:val="13"/>
      <w:szCs w:val="13"/>
      <w:lang w:val="en-IE"/>
    </w:rPr>
  </w:style>
  <w:style w:type="paragraph" w:customStyle="1" w:styleId="Recital">
    <w:name w:val="Recital"/>
    <w:basedOn w:val="BodyText"/>
    <w:link w:val="RecitalChar"/>
    <w:rsid w:val="00965921"/>
    <w:pPr>
      <w:numPr>
        <w:numId w:val="8"/>
      </w:numPr>
    </w:pPr>
  </w:style>
  <w:style w:type="character" w:customStyle="1" w:styleId="RecitalChar">
    <w:name w:val="Recital Char"/>
    <w:basedOn w:val="DefaultParagraphFont"/>
    <w:link w:val="Recital"/>
    <w:rsid w:val="00965921"/>
    <w:rPr>
      <w:rFonts w:ascii="Book Antiqua" w:eastAsia="Times New Roman" w:hAnsi="Book Antiqua"/>
      <w:lang w:val="en-IE" w:eastAsia="en-US"/>
    </w:rPr>
  </w:style>
  <w:style w:type="paragraph" w:customStyle="1" w:styleId="Refline">
    <w:name w:val="Refline"/>
    <w:basedOn w:val="Normal"/>
    <w:link w:val="ReflineChar"/>
    <w:rsid w:val="00965921"/>
    <w:rPr>
      <w:sz w:val="18"/>
    </w:rPr>
  </w:style>
  <w:style w:type="character" w:customStyle="1" w:styleId="ReflineChar">
    <w:name w:val="Refline Char"/>
    <w:basedOn w:val="DefaultParagraphFont"/>
    <w:link w:val="Refline"/>
    <w:rsid w:val="00965921"/>
    <w:rPr>
      <w:rFonts w:ascii="Book Antiqua" w:eastAsia="Times New Roman" w:hAnsi="Book Antiqua"/>
      <w:sz w:val="18"/>
      <w:szCs w:val="24"/>
      <w:lang w:val="en-IE"/>
    </w:rPr>
  </w:style>
  <w:style w:type="paragraph" w:customStyle="1" w:styleId="Schedule">
    <w:name w:val="Schedule"/>
    <w:basedOn w:val="BodyText"/>
    <w:next w:val="BodyText"/>
    <w:link w:val="ScheduleChar"/>
    <w:rsid w:val="00965921"/>
    <w:pPr>
      <w:jc w:val="center"/>
    </w:pPr>
    <w:rPr>
      <w:b/>
    </w:rPr>
  </w:style>
  <w:style w:type="character" w:customStyle="1" w:styleId="ScheduleChar">
    <w:name w:val="Schedule Char"/>
    <w:basedOn w:val="DefaultParagraphFont"/>
    <w:link w:val="Schedule"/>
    <w:rsid w:val="00965921"/>
    <w:rPr>
      <w:rFonts w:ascii="Book Antiqua" w:eastAsia="Times New Roman" w:hAnsi="Book Antiqua"/>
      <w:b/>
      <w:lang w:val="en-IE" w:eastAsia="en-US"/>
    </w:rPr>
  </w:style>
  <w:style w:type="paragraph" w:customStyle="1" w:styleId="SubjectLine">
    <w:name w:val="SubjectLine"/>
    <w:basedOn w:val="Normal"/>
    <w:link w:val="SubjectLineChar"/>
    <w:rsid w:val="00965921"/>
    <w:rPr>
      <w:b/>
    </w:rPr>
  </w:style>
  <w:style w:type="character" w:customStyle="1" w:styleId="SubjectLineChar">
    <w:name w:val="SubjectLine Char"/>
    <w:basedOn w:val="DefaultParagraphFont"/>
    <w:link w:val="SubjectLine"/>
    <w:rsid w:val="00965921"/>
    <w:rPr>
      <w:rFonts w:ascii="Book Antiqua" w:eastAsia="Times New Roman" w:hAnsi="Book Antiqua"/>
      <w:b/>
      <w:szCs w:val="24"/>
      <w:lang w:val="en-IE"/>
    </w:rPr>
  </w:style>
  <w:style w:type="paragraph" w:styleId="BodyText">
    <w:name w:val="Body Text"/>
    <w:link w:val="BodyTextChar"/>
    <w:rsid w:val="00965921"/>
    <w:pPr>
      <w:spacing w:after="240"/>
      <w:jc w:val="both"/>
    </w:pPr>
    <w:rPr>
      <w:rFonts w:ascii="Book Antiqua" w:eastAsia="Times New Roman" w:hAnsi="Book Antiqua"/>
      <w:lang w:val="en-IE" w:eastAsia="en-US"/>
    </w:rPr>
  </w:style>
  <w:style w:type="character" w:customStyle="1" w:styleId="BodyTextChar">
    <w:name w:val="Body Text Char"/>
    <w:basedOn w:val="DefaultParagraphFont"/>
    <w:link w:val="BodyText"/>
    <w:rsid w:val="00965921"/>
    <w:rPr>
      <w:rFonts w:ascii="Book Antiqua" w:eastAsia="Times New Roman" w:hAnsi="Book Antiqua"/>
      <w:lang w:val="en-IE" w:eastAsia="en-US"/>
    </w:rPr>
  </w:style>
  <w:style w:type="paragraph" w:styleId="Footer">
    <w:name w:val="footer"/>
    <w:basedOn w:val="Normal"/>
    <w:link w:val="FooterChar"/>
    <w:uiPriority w:val="99"/>
    <w:rsid w:val="00965921"/>
    <w:pPr>
      <w:tabs>
        <w:tab w:val="center" w:pos="4500"/>
        <w:tab w:val="right" w:pos="9000"/>
      </w:tabs>
    </w:pPr>
    <w:rPr>
      <w:sz w:val="16"/>
      <w:szCs w:val="16"/>
    </w:rPr>
  </w:style>
  <w:style w:type="character" w:customStyle="1" w:styleId="FooterChar">
    <w:name w:val="Footer Char"/>
    <w:basedOn w:val="DefaultParagraphFont"/>
    <w:link w:val="Footer"/>
    <w:uiPriority w:val="99"/>
    <w:rsid w:val="00965921"/>
    <w:rPr>
      <w:rFonts w:ascii="Book Antiqua" w:eastAsia="Times New Roman" w:hAnsi="Book Antiqua"/>
      <w:sz w:val="16"/>
      <w:szCs w:val="16"/>
      <w:lang w:val="en-IE"/>
    </w:rPr>
  </w:style>
  <w:style w:type="paragraph" w:styleId="MacroText">
    <w:name w:val="macro"/>
    <w:link w:val="MacroTextChar"/>
    <w:semiHidden/>
    <w:rsid w:val="00965921"/>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lang w:val="en-IE"/>
    </w:rPr>
  </w:style>
  <w:style w:type="character" w:customStyle="1" w:styleId="MacroTextChar">
    <w:name w:val="Macro Text Char"/>
    <w:basedOn w:val="DefaultParagraphFont"/>
    <w:link w:val="MacroText"/>
    <w:semiHidden/>
    <w:rsid w:val="00965921"/>
    <w:rPr>
      <w:rFonts w:ascii="Courier New" w:eastAsia="Times New Roman" w:hAnsi="Courier New" w:cs="Courier New"/>
      <w:lang w:val="en-IE"/>
    </w:rPr>
  </w:style>
  <w:style w:type="paragraph" w:styleId="BlockText">
    <w:name w:val="Block Text"/>
    <w:basedOn w:val="Normal"/>
    <w:rsid w:val="00965921"/>
    <w:pPr>
      <w:spacing w:after="240"/>
      <w:ind w:left="720" w:right="1502"/>
    </w:pPr>
    <w:rPr>
      <w:b/>
      <w:i/>
      <w:szCs w:val="20"/>
      <w:lang w:eastAsia="en-US"/>
    </w:rPr>
  </w:style>
  <w:style w:type="paragraph" w:styleId="BodyText2">
    <w:name w:val="Body Text 2"/>
    <w:basedOn w:val="BodyText"/>
    <w:link w:val="BodyText2Char"/>
    <w:rsid w:val="00965921"/>
  </w:style>
  <w:style w:type="character" w:customStyle="1" w:styleId="BodyText2Char">
    <w:name w:val="Body Text 2 Char"/>
    <w:basedOn w:val="DefaultParagraphFont"/>
    <w:link w:val="BodyText2"/>
    <w:rsid w:val="00965921"/>
    <w:rPr>
      <w:rFonts w:ascii="Book Antiqua" w:eastAsia="Times New Roman" w:hAnsi="Book Antiqua"/>
      <w:lang w:val="en-IE" w:eastAsia="en-US"/>
    </w:rPr>
  </w:style>
  <w:style w:type="paragraph" w:styleId="BodyTextIndent">
    <w:name w:val="Body Text Indent"/>
    <w:basedOn w:val="BodyText"/>
    <w:link w:val="BodyTextIndentChar"/>
    <w:rsid w:val="00965921"/>
    <w:pPr>
      <w:ind w:left="720"/>
    </w:pPr>
  </w:style>
  <w:style w:type="character" w:customStyle="1" w:styleId="BodyTextIndentChar">
    <w:name w:val="Body Text Indent Char"/>
    <w:basedOn w:val="DefaultParagraphFont"/>
    <w:link w:val="BodyTextIndent"/>
    <w:rsid w:val="00965921"/>
    <w:rPr>
      <w:rFonts w:ascii="Book Antiqua" w:eastAsia="Times New Roman" w:hAnsi="Book Antiqua"/>
      <w:lang w:val="en-IE" w:eastAsia="en-US"/>
    </w:rPr>
  </w:style>
  <w:style w:type="paragraph" w:styleId="Caption">
    <w:name w:val="caption"/>
    <w:basedOn w:val="Normal"/>
    <w:next w:val="Normal"/>
    <w:qFormat/>
    <w:rsid w:val="00965921"/>
    <w:pPr>
      <w:spacing w:before="60" w:after="60"/>
      <w:jc w:val="center"/>
    </w:pPr>
    <w:rPr>
      <w:i/>
      <w:sz w:val="16"/>
      <w:szCs w:val="20"/>
      <w:lang w:eastAsia="en-US"/>
    </w:rPr>
  </w:style>
  <w:style w:type="paragraph" w:styleId="EndnoteText">
    <w:name w:val="endnote text"/>
    <w:basedOn w:val="Normal"/>
    <w:link w:val="EndnoteTextChar"/>
    <w:semiHidden/>
    <w:rsid w:val="00965921"/>
    <w:rPr>
      <w:sz w:val="16"/>
      <w:szCs w:val="20"/>
    </w:rPr>
  </w:style>
  <w:style w:type="character" w:customStyle="1" w:styleId="EndnoteTextChar">
    <w:name w:val="Endnote Text Char"/>
    <w:basedOn w:val="DefaultParagraphFont"/>
    <w:link w:val="EndnoteText"/>
    <w:semiHidden/>
    <w:rsid w:val="00965921"/>
    <w:rPr>
      <w:rFonts w:ascii="Book Antiqua" w:eastAsia="Times New Roman" w:hAnsi="Book Antiqua"/>
      <w:sz w:val="16"/>
      <w:lang w:val="en-IE"/>
    </w:rPr>
  </w:style>
  <w:style w:type="character" w:styleId="FootnoteReference">
    <w:name w:val="footnote reference"/>
    <w:basedOn w:val="DefaultParagraphFont"/>
    <w:semiHidden/>
    <w:rsid w:val="00965921"/>
    <w:rPr>
      <w:rFonts w:ascii="Book Antiqua" w:hAnsi="Book Antiqua"/>
      <w:vertAlign w:val="superscript"/>
    </w:rPr>
  </w:style>
  <w:style w:type="paragraph" w:styleId="FootnoteText">
    <w:name w:val="footnote text"/>
    <w:basedOn w:val="Normal"/>
    <w:link w:val="FootnoteTextChar"/>
    <w:rsid w:val="00965921"/>
    <w:pPr>
      <w:spacing w:after="60"/>
      <w:ind w:left="283" w:hanging="283"/>
    </w:pPr>
    <w:rPr>
      <w:sz w:val="16"/>
      <w:szCs w:val="20"/>
    </w:rPr>
  </w:style>
  <w:style w:type="character" w:customStyle="1" w:styleId="FootnoteTextChar">
    <w:name w:val="Footnote Text Char"/>
    <w:basedOn w:val="DefaultParagraphFont"/>
    <w:link w:val="FootnoteText"/>
    <w:rsid w:val="00965921"/>
    <w:rPr>
      <w:rFonts w:ascii="Book Antiqua" w:eastAsia="Times New Roman" w:hAnsi="Book Antiqua"/>
      <w:sz w:val="16"/>
      <w:lang w:val="en-IE"/>
    </w:rPr>
  </w:style>
  <w:style w:type="paragraph" w:styleId="Header">
    <w:name w:val="header"/>
    <w:basedOn w:val="Normal"/>
    <w:link w:val="HeaderChar"/>
    <w:rsid w:val="00965921"/>
    <w:pPr>
      <w:tabs>
        <w:tab w:val="center" w:pos="4153"/>
        <w:tab w:val="right" w:pos="8306"/>
      </w:tabs>
    </w:pPr>
  </w:style>
  <w:style w:type="character" w:customStyle="1" w:styleId="HeaderChar">
    <w:name w:val="Header Char"/>
    <w:basedOn w:val="DefaultParagraphFont"/>
    <w:link w:val="Header"/>
    <w:rsid w:val="00965921"/>
    <w:rPr>
      <w:rFonts w:ascii="Book Antiqua" w:eastAsia="Times New Roman" w:hAnsi="Book Antiqua"/>
      <w:szCs w:val="24"/>
      <w:lang w:val="en-IE"/>
    </w:rPr>
  </w:style>
  <w:style w:type="character" w:customStyle="1" w:styleId="Heading1Char">
    <w:name w:val="Heading 1 Char"/>
    <w:basedOn w:val="DefaultParagraphFont"/>
    <w:link w:val="Heading1"/>
    <w:rsid w:val="00965921"/>
    <w:rPr>
      <w:rFonts w:ascii="Book Antiqua" w:eastAsia="Times New Roman" w:hAnsi="Book Antiqua"/>
      <w:szCs w:val="24"/>
      <w:lang w:val="en-IE"/>
    </w:rPr>
  </w:style>
  <w:style w:type="paragraph" w:styleId="NormalWeb">
    <w:name w:val="Normal (Web)"/>
    <w:basedOn w:val="Normal"/>
    <w:semiHidden/>
    <w:rsid w:val="00965921"/>
  </w:style>
  <w:style w:type="character" w:styleId="PageNumber">
    <w:name w:val="page number"/>
    <w:basedOn w:val="DefaultParagraphFont"/>
    <w:rsid w:val="00965921"/>
    <w:rPr>
      <w:rFonts w:ascii="Book Antiqua" w:hAnsi="Book Antiqua"/>
    </w:rPr>
  </w:style>
  <w:style w:type="paragraph" w:styleId="Title">
    <w:name w:val="Title"/>
    <w:basedOn w:val="Normal"/>
    <w:link w:val="TitleChar"/>
    <w:qFormat/>
    <w:rsid w:val="00965921"/>
    <w:pPr>
      <w:spacing w:after="240"/>
      <w:jc w:val="center"/>
      <w:outlineLvl w:val="0"/>
    </w:pPr>
    <w:rPr>
      <w:b/>
      <w:szCs w:val="20"/>
      <w:lang w:eastAsia="en-US"/>
    </w:rPr>
  </w:style>
  <w:style w:type="character" w:customStyle="1" w:styleId="TitleChar">
    <w:name w:val="Title Char"/>
    <w:basedOn w:val="DefaultParagraphFont"/>
    <w:link w:val="Title"/>
    <w:rsid w:val="00965921"/>
    <w:rPr>
      <w:rFonts w:ascii="Book Antiqua" w:eastAsia="Times New Roman" w:hAnsi="Book Antiqua"/>
      <w:b/>
      <w:lang w:val="en-IE" w:eastAsia="en-US"/>
    </w:rPr>
  </w:style>
  <w:style w:type="paragraph" w:styleId="TOC1">
    <w:name w:val="toc 1"/>
    <w:basedOn w:val="Normal"/>
    <w:next w:val="Normal"/>
    <w:uiPriority w:val="39"/>
    <w:qFormat/>
    <w:rsid w:val="00226E42"/>
    <w:pPr>
      <w:spacing w:before="360"/>
      <w:jc w:val="left"/>
    </w:pPr>
    <w:rPr>
      <w:rFonts w:asciiTheme="majorHAnsi" w:hAnsiTheme="majorHAnsi"/>
      <w:b/>
      <w:bCs/>
      <w:caps/>
      <w:sz w:val="24"/>
    </w:rPr>
  </w:style>
  <w:style w:type="paragraph" w:styleId="TOC2">
    <w:name w:val="toc 2"/>
    <w:basedOn w:val="Normal"/>
    <w:next w:val="Normal"/>
    <w:uiPriority w:val="39"/>
    <w:qFormat/>
    <w:rsid w:val="00226E42"/>
    <w:pPr>
      <w:spacing w:before="240"/>
      <w:jc w:val="left"/>
    </w:pPr>
    <w:rPr>
      <w:rFonts w:asciiTheme="minorHAnsi" w:hAnsiTheme="minorHAnsi" w:cstheme="minorHAnsi"/>
      <w:b/>
      <w:bCs/>
      <w:szCs w:val="20"/>
    </w:rPr>
  </w:style>
  <w:style w:type="paragraph" w:styleId="TOC3">
    <w:name w:val="toc 3"/>
    <w:basedOn w:val="Normal"/>
    <w:next w:val="Normal"/>
    <w:uiPriority w:val="39"/>
    <w:qFormat/>
    <w:rsid w:val="00965921"/>
    <w:pPr>
      <w:ind w:left="200"/>
      <w:jc w:val="left"/>
    </w:pPr>
    <w:rPr>
      <w:rFonts w:asciiTheme="minorHAnsi" w:hAnsiTheme="minorHAnsi" w:cstheme="minorHAnsi"/>
      <w:szCs w:val="20"/>
    </w:rPr>
  </w:style>
  <w:style w:type="paragraph" w:styleId="TOC4">
    <w:name w:val="toc 4"/>
    <w:basedOn w:val="Normal"/>
    <w:next w:val="Normal"/>
    <w:rsid w:val="00965921"/>
    <w:pPr>
      <w:ind w:left="400"/>
      <w:jc w:val="left"/>
    </w:pPr>
    <w:rPr>
      <w:rFonts w:asciiTheme="minorHAnsi" w:hAnsiTheme="minorHAnsi" w:cstheme="minorHAnsi"/>
      <w:szCs w:val="20"/>
    </w:rPr>
  </w:style>
  <w:style w:type="paragraph" w:styleId="TOC5">
    <w:name w:val="toc 5"/>
    <w:basedOn w:val="Normal"/>
    <w:next w:val="Normal"/>
    <w:rsid w:val="00965921"/>
    <w:pPr>
      <w:ind w:left="600"/>
      <w:jc w:val="left"/>
    </w:pPr>
    <w:rPr>
      <w:rFonts w:asciiTheme="minorHAnsi" w:hAnsiTheme="minorHAnsi" w:cstheme="minorHAnsi"/>
      <w:szCs w:val="20"/>
    </w:rPr>
  </w:style>
  <w:style w:type="paragraph" w:styleId="TOC6">
    <w:name w:val="toc 6"/>
    <w:basedOn w:val="Normal"/>
    <w:next w:val="Normal"/>
    <w:rsid w:val="00965921"/>
    <w:pPr>
      <w:ind w:left="800"/>
      <w:jc w:val="left"/>
    </w:pPr>
    <w:rPr>
      <w:rFonts w:asciiTheme="minorHAnsi" w:hAnsiTheme="minorHAnsi" w:cstheme="minorHAnsi"/>
      <w:szCs w:val="20"/>
    </w:rPr>
  </w:style>
  <w:style w:type="paragraph" w:styleId="TOC7">
    <w:name w:val="toc 7"/>
    <w:basedOn w:val="Normal"/>
    <w:next w:val="Normal"/>
    <w:rsid w:val="00965921"/>
    <w:pPr>
      <w:ind w:left="1000"/>
      <w:jc w:val="left"/>
    </w:pPr>
    <w:rPr>
      <w:rFonts w:asciiTheme="minorHAnsi" w:hAnsiTheme="minorHAnsi" w:cstheme="minorHAnsi"/>
      <w:szCs w:val="20"/>
    </w:rPr>
  </w:style>
  <w:style w:type="paragraph" w:styleId="TOC8">
    <w:name w:val="toc 8"/>
    <w:basedOn w:val="Normal"/>
    <w:next w:val="Normal"/>
    <w:rsid w:val="00965921"/>
    <w:pPr>
      <w:ind w:left="1200"/>
      <w:jc w:val="left"/>
    </w:pPr>
    <w:rPr>
      <w:rFonts w:asciiTheme="minorHAnsi" w:hAnsiTheme="minorHAnsi" w:cstheme="minorHAnsi"/>
      <w:szCs w:val="20"/>
    </w:rPr>
  </w:style>
  <w:style w:type="paragraph" w:styleId="TOC9">
    <w:name w:val="toc 9"/>
    <w:basedOn w:val="Normal"/>
    <w:next w:val="Normal"/>
    <w:rsid w:val="00965921"/>
    <w:pPr>
      <w:ind w:left="1400"/>
      <w:jc w:val="left"/>
    </w:pPr>
    <w:rPr>
      <w:rFonts w:asciiTheme="minorHAnsi" w:hAnsiTheme="minorHAnsi" w:cstheme="minorHAnsi"/>
      <w:szCs w:val="20"/>
    </w:rPr>
  </w:style>
  <w:style w:type="character" w:customStyle="1" w:styleId="Heading2Char">
    <w:name w:val="Heading 2 Char"/>
    <w:basedOn w:val="DefaultParagraphFont"/>
    <w:link w:val="Heading2"/>
    <w:rsid w:val="00965921"/>
    <w:rPr>
      <w:rFonts w:ascii="Book Antiqua" w:eastAsia="Times New Roman" w:hAnsi="Book Antiqua"/>
      <w:szCs w:val="24"/>
      <w:lang w:val="en-IE"/>
    </w:rPr>
  </w:style>
  <w:style w:type="character" w:customStyle="1" w:styleId="Heading3Char">
    <w:name w:val="Heading 3 Char"/>
    <w:basedOn w:val="DefaultParagraphFont"/>
    <w:link w:val="Heading3"/>
    <w:rsid w:val="00965921"/>
    <w:rPr>
      <w:rFonts w:ascii="Book Antiqua" w:eastAsia="Times New Roman" w:hAnsi="Book Antiqua"/>
      <w:szCs w:val="24"/>
      <w:lang w:val="en-IE"/>
    </w:rPr>
  </w:style>
  <w:style w:type="character" w:customStyle="1" w:styleId="Heading4Char">
    <w:name w:val="Heading 4 Char"/>
    <w:basedOn w:val="DefaultParagraphFont"/>
    <w:link w:val="Heading4"/>
    <w:rsid w:val="00965921"/>
    <w:rPr>
      <w:rFonts w:ascii="Book Antiqua" w:eastAsia="Times New Roman" w:hAnsi="Book Antiqua"/>
      <w:szCs w:val="24"/>
      <w:lang w:val="en-IE"/>
    </w:rPr>
  </w:style>
  <w:style w:type="character" w:customStyle="1" w:styleId="Heading5Char">
    <w:name w:val="Heading 5 Char"/>
    <w:basedOn w:val="DefaultParagraphFont"/>
    <w:link w:val="Heading5"/>
    <w:rsid w:val="00965921"/>
    <w:rPr>
      <w:rFonts w:ascii="Book Antiqua" w:eastAsia="Times New Roman" w:hAnsi="Book Antiqua"/>
      <w:szCs w:val="24"/>
      <w:lang w:val="en-IE"/>
    </w:rPr>
  </w:style>
  <w:style w:type="character" w:customStyle="1" w:styleId="Heading6Char">
    <w:name w:val="Heading 6 Char"/>
    <w:basedOn w:val="DefaultParagraphFont"/>
    <w:link w:val="Heading6"/>
    <w:rsid w:val="00965921"/>
    <w:rPr>
      <w:rFonts w:ascii="Book Antiqua" w:eastAsia="Times New Roman" w:hAnsi="Book Antiqua"/>
      <w:szCs w:val="24"/>
      <w:lang w:val="en-IE"/>
    </w:rPr>
  </w:style>
  <w:style w:type="character" w:customStyle="1" w:styleId="Heading7Char">
    <w:name w:val="Heading 7 Char"/>
    <w:basedOn w:val="DefaultParagraphFont"/>
    <w:link w:val="Heading7"/>
    <w:rsid w:val="00965921"/>
    <w:rPr>
      <w:rFonts w:ascii="Book Antiqua" w:eastAsia="Times New Roman" w:hAnsi="Book Antiqua"/>
      <w:szCs w:val="24"/>
      <w:lang w:val="en-IE"/>
    </w:rPr>
  </w:style>
  <w:style w:type="character" w:customStyle="1" w:styleId="Heading8Char">
    <w:name w:val="Heading 8 Char"/>
    <w:basedOn w:val="DefaultParagraphFont"/>
    <w:link w:val="Heading8"/>
    <w:rsid w:val="00965921"/>
    <w:rPr>
      <w:rFonts w:ascii="Book Antiqua" w:eastAsia="Times New Roman" w:hAnsi="Book Antiqua"/>
      <w:szCs w:val="24"/>
      <w:lang w:val="en-IE"/>
    </w:rPr>
  </w:style>
  <w:style w:type="character" w:customStyle="1" w:styleId="Heading9Char">
    <w:name w:val="Heading 9 Char"/>
    <w:basedOn w:val="DefaultParagraphFont"/>
    <w:link w:val="Heading9"/>
    <w:rsid w:val="00965921"/>
    <w:rPr>
      <w:rFonts w:ascii="Book Antiqua" w:eastAsia="Times New Roman" w:hAnsi="Book Antiqua"/>
      <w:szCs w:val="24"/>
      <w:lang w:val="en-IE"/>
    </w:rPr>
  </w:style>
  <w:style w:type="character" w:styleId="CommentReference">
    <w:name w:val="annotation reference"/>
    <w:basedOn w:val="DefaultParagraphFont"/>
    <w:uiPriority w:val="99"/>
    <w:semiHidden/>
    <w:unhideWhenUsed/>
    <w:rsid w:val="00E52BEB"/>
    <w:rPr>
      <w:sz w:val="16"/>
      <w:szCs w:val="16"/>
    </w:rPr>
  </w:style>
  <w:style w:type="paragraph" w:styleId="CommentText">
    <w:name w:val="annotation text"/>
    <w:basedOn w:val="Normal"/>
    <w:link w:val="CommentTextChar"/>
    <w:uiPriority w:val="99"/>
    <w:semiHidden/>
    <w:unhideWhenUsed/>
    <w:rsid w:val="00E52BEB"/>
    <w:rPr>
      <w:szCs w:val="20"/>
    </w:rPr>
  </w:style>
  <w:style w:type="character" w:customStyle="1" w:styleId="CommentTextChar">
    <w:name w:val="Comment Text Char"/>
    <w:basedOn w:val="DefaultParagraphFont"/>
    <w:link w:val="CommentText"/>
    <w:uiPriority w:val="99"/>
    <w:semiHidden/>
    <w:rsid w:val="00E52BEB"/>
    <w:rPr>
      <w:rFonts w:ascii="Book Antiqua" w:eastAsia="Times New Roman" w:hAnsi="Book Antiqua"/>
      <w:lang w:val="en-IE"/>
    </w:rPr>
  </w:style>
  <w:style w:type="paragraph" w:styleId="CommentSubject">
    <w:name w:val="annotation subject"/>
    <w:basedOn w:val="CommentText"/>
    <w:next w:val="CommentText"/>
    <w:link w:val="CommentSubjectChar"/>
    <w:uiPriority w:val="99"/>
    <w:semiHidden/>
    <w:unhideWhenUsed/>
    <w:rsid w:val="00E52BEB"/>
    <w:rPr>
      <w:b/>
      <w:bCs/>
    </w:rPr>
  </w:style>
  <w:style w:type="character" w:customStyle="1" w:styleId="CommentSubjectChar">
    <w:name w:val="Comment Subject Char"/>
    <w:basedOn w:val="CommentTextChar"/>
    <w:link w:val="CommentSubject"/>
    <w:uiPriority w:val="99"/>
    <w:semiHidden/>
    <w:rsid w:val="00E52BEB"/>
    <w:rPr>
      <w:rFonts w:ascii="Book Antiqua" w:eastAsia="Times New Roman" w:hAnsi="Book Antiqua"/>
      <w:b/>
      <w:bCs/>
      <w:lang w:val="en-IE"/>
    </w:rPr>
  </w:style>
  <w:style w:type="paragraph" w:styleId="BalloonText">
    <w:name w:val="Balloon Text"/>
    <w:basedOn w:val="Normal"/>
    <w:link w:val="BalloonTextChar"/>
    <w:uiPriority w:val="99"/>
    <w:semiHidden/>
    <w:unhideWhenUsed/>
    <w:rsid w:val="00E52BEB"/>
    <w:rPr>
      <w:rFonts w:ascii="Tahoma" w:hAnsi="Tahoma" w:cs="Tahoma"/>
      <w:sz w:val="16"/>
      <w:szCs w:val="16"/>
    </w:rPr>
  </w:style>
  <w:style w:type="character" w:customStyle="1" w:styleId="BalloonTextChar">
    <w:name w:val="Balloon Text Char"/>
    <w:basedOn w:val="DefaultParagraphFont"/>
    <w:link w:val="BalloonText"/>
    <w:uiPriority w:val="99"/>
    <w:semiHidden/>
    <w:rsid w:val="00E52BEB"/>
    <w:rPr>
      <w:rFonts w:ascii="Tahoma" w:eastAsia="Times New Roman" w:hAnsi="Tahoma" w:cs="Tahoma"/>
      <w:sz w:val="16"/>
      <w:szCs w:val="16"/>
      <w:lang w:val="en-IE"/>
    </w:rPr>
  </w:style>
  <w:style w:type="numbering" w:customStyle="1" w:styleId="NoList1">
    <w:name w:val="No List1"/>
    <w:next w:val="NoList"/>
    <w:uiPriority w:val="99"/>
    <w:semiHidden/>
    <w:unhideWhenUsed/>
    <w:rsid w:val="00D7237B"/>
  </w:style>
  <w:style w:type="paragraph" w:styleId="ListParagraph">
    <w:name w:val="List Paragraph"/>
    <w:basedOn w:val="Normal"/>
    <w:uiPriority w:val="34"/>
    <w:qFormat/>
    <w:rsid w:val="00D7237B"/>
    <w:pPr>
      <w:ind w:left="720"/>
      <w:contextualSpacing/>
    </w:pPr>
  </w:style>
  <w:style w:type="table" w:styleId="TableGrid">
    <w:name w:val="Table Grid"/>
    <w:basedOn w:val="TableNormal"/>
    <w:uiPriority w:val="59"/>
    <w:rsid w:val="00D7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7937"/>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51F"/>
    <w:rPr>
      <w:color w:val="0000FF" w:themeColor="hyperlink"/>
      <w:u w:val="single"/>
    </w:rPr>
  </w:style>
  <w:style w:type="paragraph" w:styleId="TOCHeading">
    <w:name w:val="TOC Heading"/>
    <w:basedOn w:val="Heading1"/>
    <w:next w:val="Normal"/>
    <w:uiPriority w:val="39"/>
    <w:semiHidden/>
    <w:unhideWhenUsed/>
    <w:qFormat/>
    <w:rsid w:val="000E2929"/>
    <w:pPr>
      <w:keepNext/>
      <w:keepLines/>
      <w:spacing w:before="480" w:after="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character" w:styleId="UnresolvedMention">
    <w:name w:val="Unresolved Mention"/>
    <w:basedOn w:val="DefaultParagraphFont"/>
    <w:uiPriority w:val="99"/>
    <w:semiHidden/>
    <w:unhideWhenUsed/>
    <w:rsid w:val="004563B7"/>
    <w:rPr>
      <w:color w:val="605E5C"/>
      <w:shd w:val="clear" w:color="auto" w:fill="E1DFDD"/>
    </w:rPr>
  </w:style>
  <w:style w:type="character" w:styleId="FollowedHyperlink">
    <w:name w:val="FollowedHyperlink"/>
    <w:basedOn w:val="DefaultParagraphFont"/>
    <w:uiPriority w:val="99"/>
    <w:semiHidden/>
    <w:unhideWhenUsed/>
    <w:rsid w:val="004563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f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EBC0D-32C6-41E1-B49B-BD862EB1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mf_document</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Phoenix</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Cummins</dc:creator>
  <cp:lastModifiedBy>Paula Cummins</cp:lastModifiedBy>
  <cp:revision>3</cp:revision>
  <cp:lastPrinted>2020-01-24T11:50:00Z</cp:lastPrinted>
  <dcterms:created xsi:type="dcterms:W3CDTF">2020-02-13T14:49:00Z</dcterms:created>
  <dcterms:modified xsi:type="dcterms:W3CDTF">2020-02-13T14:55:00Z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_Location">
    <vt:lpwstr>Dublin</vt:lpwstr>
  </property>
  <property fmtid="{D5CDD505-2E9C-101B-9397-08002B2CF9AE}" pid="3" name="_DocHome">
    <vt:i4>-654509770</vt:i4>
  </property>
  <property fmtid="{D5CDD505-2E9C-101B-9397-08002B2CF9AE}" pid="4" name="DMSLink.MATTER.CLIENT_ID.CLIENT_ID">
    <vt:lpwstr>304751</vt:lpwstr>
  </property>
  <property fmtid="{D5CDD505-2E9C-101B-9397-08002B2CF9AE}" pid="5" name="DMSLink.MATTER.MATTER_ID">
    <vt:lpwstr>0002</vt:lpwstr>
  </property>
  <property fmtid="{D5CDD505-2E9C-101B-9397-08002B2CF9AE}" pid="6" name="DMSLink.DOCUMENTTYPE.TYPE_ID">
    <vt:lpwstr>DOC</vt:lpwstr>
  </property>
  <property fmtid="{D5CDD505-2E9C-101B-9397-08002B2CF9AE}" pid="7" name="DMSLink.MATTER.CLIENT_ID.CLIENT_NAME">
    <vt:lpwstr>Department of Health</vt:lpwstr>
  </property>
  <property fmtid="{D5CDD505-2E9C-101B-9397-08002B2CF9AE}" pid="8" name="DMSLink.MATTER.MATTER_NAME">
    <vt:lpwstr>Cervical Check Tribunal procedures</vt:lpwstr>
  </property>
  <property fmtid="{D5CDD505-2E9C-101B-9397-08002B2CF9AE}" pid="9" name="DMSLink.AUTHOR.FULL_NAME">
    <vt:lpwstr>Sean Barton</vt:lpwstr>
  </property>
  <property fmtid="{D5CDD505-2E9C-101B-9397-08002B2CF9AE}" pid="10" name="DMSLink.TYPIST.USER_ID">
    <vt:lpwstr>SEB</vt:lpwstr>
  </property>
  <property fmtid="{D5CDD505-2E9C-101B-9397-08002B2CF9AE}" pid="11" name="DMSLink.AUTHOR.PHONE">
    <vt:lpwstr>+353 1 607 1219</vt:lpwstr>
  </property>
  <property fmtid="{D5CDD505-2E9C-101B-9397-08002B2CF9AE}" pid="12" name="DMSLink.AUTHOR.EMAIL_ADDRESS">
    <vt:lpwstr>sean.barton@mccannfitzgerald.com</vt:lpwstr>
  </property>
  <property fmtid="{D5CDD505-2E9C-101B-9397-08002B2CF9AE}" pid="13" name="DMSLink.LIBRARYNAME">
    <vt:lpwstr>LIVE</vt:lpwstr>
  </property>
  <property fmtid="{D5CDD505-2E9C-101B-9397-08002B2CF9AE}" pid="14" name="DMSLink.DOCNUMBER">
    <vt:lpwstr>35393004</vt:lpwstr>
  </property>
  <property fmtid="{D5CDD505-2E9C-101B-9397-08002B2CF9AE}" pid="15" name="DMSLink.VERSION">
    <vt:lpwstr>1</vt:lpwstr>
  </property>
  <property fmtid="{D5CDD505-2E9C-101B-9397-08002B2CF9AE}" pid="16" name="DMSLink.DOCNAME">
    <vt:lpwstr>Cervical Check - final version 29.11.19 - mark up</vt:lpwstr>
  </property>
  <property fmtid="{D5CDD505-2E9C-101B-9397-08002B2CF9AE}" pid="17" name="DMSLink.AUTHOR.USER_ID">
    <vt:lpwstr>SEB</vt:lpwstr>
  </property>
  <property fmtid="{D5CDD505-2E9C-101B-9397-08002B2CF9AE}" pid="18" name="DMSLink.DOCUMENTTYPE.DESCRIPTION">
    <vt:lpwstr>Document</vt:lpwstr>
  </property>
  <property fmtid="{D5CDD505-2E9C-101B-9397-08002B2CF9AE}" pid="19" name="DMSLink.APPLICATION.APPLICATION">
    <vt:lpwstr>WORDX</vt:lpwstr>
  </property>
  <property fmtid="{D5CDD505-2E9C-101B-9397-08002B2CF9AE}" pid="20" name="DMSLink.APPLICATION.DESCRIPTION">
    <vt:lpwstr>Microsoft Word X</vt:lpwstr>
  </property>
  <property fmtid="{D5CDD505-2E9C-101B-9397-08002B2CF9AE}" pid="21" name="DMSLink.AUTHOR.USER_LOCATION">
    <vt:lpwstr>Dublin</vt:lpwstr>
  </property>
  <property fmtid="{D5CDD505-2E9C-101B-9397-08002B2CF9AE}" pid="22" name="DMSLink.AUTHOR.FAX">
    <vt:lpwstr/>
  </property>
  <property fmtid="{D5CDD505-2E9C-101B-9397-08002B2CF9AE}" pid="23" name="DMSLink.AUTHOR.EXTENSION">
    <vt:lpwstr>1219</vt:lpwstr>
  </property>
  <property fmtid="{D5CDD505-2E9C-101B-9397-08002B2CF9AE}" pid="24" name="DMSLink.REFERENCE">
    <vt:lpwstr>SEB\35393004.1</vt:lpwstr>
  </property>
</Properties>
</file>